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446" w:rsidRPr="00C44446" w:rsidRDefault="00957EDF" w:rsidP="00C44446">
      <w:pPr>
        <w:rPr>
          <w:rFonts w:ascii="Comic Sans MS" w:hAnsi="Comic Sans MS"/>
          <w:lang w:val="en-CA"/>
        </w:rPr>
      </w:pPr>
      <w:bookmarkStart w:id="0" w:name="_GoBack"/>
      <w:bookmarkEnd w:id="0"/>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t>February 2016</w:t>
      </w:r>
    </w:p>
    <w:p w:rsidR="00C44446" w:rsidRPr="00C44446" w:rsidRDefault="00C44446" w:rsidP="00C44446">
      <w:pPr>
        <w:rPr>
          <w:rFonts w:ascii="Comic Sans MS" w:hAnsi="Comic Sans MS"/>
          <w:lang w:val="en-CA"/>
        </w:rPr>
      </w:pPr>
    </w:p>
    <w:p w:rsidR="00381546" w:rsidRPr="004576ED" w:rsidRDefault="00C44446" w:rsidP="000932BA">
      <w:pPr>
        <w:jc w:val="center"/>
        <w:rPr>
          <w:rFonts w:ascii="Comic Sans MS" w:hAnsi="Comic Sans MS"/>
          <w:b/>
          <w:sz w:val="32"/>
          <w:u w:val="single"/>
          <w:lang w:val="en-CA"/>
        </w:rPr>
      </w:pPr>
      <w:r w:rsidRPr="004576ED">
        <w:rPr>
          <w:rFonts w:ascii="Comic Sans MS" w:hAnsi="Comic Sans MS"/>
          <w:b/>
          <w:sz w:val="32"/>
          <w:u w:val="single"/>
          <w:lang w:val="en-CA"/>
        </w:rPr>
        <w:t>SIR ALLAN MACNAB SCIENCE LABS</w:t>
      </w:r>
    </w:p>
    <w:p w:rsidR="00381546" w:rsidRPr="00C44446" w:rsidRDefault="00381546" w:rsidP="00381546">
      <w:pPr>
        <w:rPr>
          <w:rFonts w:ascii="Comic Sans MS" w:hAnsi="Comic Sans MS"/>
          <w:lang w:val="en-CA"/>
        </w:rPr>
      </w:pPr>
    </w:p>
    <w:p w:rsidR="00D25C4E" w:rsidRPr="00D25C4E" w:rsidRDefault="00D25C4E" w:rsidP="00381546">
      <w:pPr>
        <w:rPr>
          <w:rFonts w:ascii="Comic Sans MS" w:hAnsi="Comic Sans MS"/>
          <w:b/>
          <w:sz w:val="28"/>
          <w:u w:val="single"/>
          <w:lang w:val="en-CA"/>
        </w:rPr>
      </w:pPr>
      <w:r w:rsidRPr="00D25C4E">
        <w:rPr>
          <w:rFonts w:ascii="Comic Sans MS" w:hAnsi="Comic Sans MS"/>
          <w:b/>
          <w:sz w:val="28"/>
          <w:u w:val="single"/>
          <w:lang w:val="en-CA"/>
        </w:rPr>
        <w:t>Why do science labs?</w:t>
      </w:r>
    </w:p>
    <w:p w:rsidR="00D25C4E" w:rsidRDefault="00C44446" w:rsidP="00381546">
      <w:pPr>
        <w:rPr>
          <w:rFonts w:ascii="Comic Sans MS" w:hAnsi="Comic Sans MS"/>
          <w:lang w:val="en-CA"/>
        </w:rPr>
      </w:pPr>
      <w:r>
        <w:rPr>
          <w:rFonts w:ascii="Comic Sans MS" w:hAnsi="Comic Sans MS"/>
          <w:lang w:val="en-CA"/>
        </w:rPr>
        <w:t>One of the best ways to learn science is to do science. Our goal is to maximize your learning by allowing you to experience hands-on science as often as possible. A science lab is not just an activity; it is a science lesson in action. So as you perform a science lab, consider it to be a very valuable part of the lesson, a part</w:t>
      </w:r>
      <w:r w:rsidR="00D25C4E">
        <w:rPr>
          <w:rFonts w:ascii="Comic Sans MS" w:hAnsi="Comic Sans MS"/>
          <w:lang w:val="en-CA"/>
        </w:rPr>
        <w:t xml:space="preserve"> that you will not want to miss!</w:t>
      </w:r>
      <w:r>
        <w:rPr>
          <w:rFonts w:ascii="Comic Sans MS" w:hAnsi="Comic Sans MS"/>
          <w:lang w:val="en-CA"/>
        </w:rPr>
        <w:t xml:space="preserve"> </w:t>
      </w:r>
      <w:r w:rsidR="002C2AB4">
        <w:rPr>
          <w:rFonts w:ascii="Comic Sans MS" w:hAnsi="Comic Sans MS"/>
          <w:lang w:val="en-CA"/>
        </w:rPr>
        <w:t>We conduct science labs for a variety of reasons: to reinforce</w:t>
      </w:r>
      <w:r>
        <w:rPr>
          <w:rFonts w:ascii="Comic Sans MS" w:hAnsi="Comic Sans MS"/>
          <w:lang w:val="en-CA"/>
        </w:rPr>
        <w:t xml:space="preserve"> ideas that you ha</w:t>
      </w:r>
      <w:r w:rsidR="002C2AB4">
        <w:rPr>
          <w:rFonts w:ascii="Comic Sans MS" w:hAnsi="Comic Sans MS"/>
          <w:lang w:val="en-CA"/>
        </w:rPr>
        <w:t xml:space="preserve">ve already learned in class, to introduce new ideas, to give you an opportunity to discover ideas of your own, to learn how to safely perform an experiment and to learn new lab techniques. </w:t>
      </w:r>
    </w:p>
    <w:p w:rsidR="00D25C4E" w:rsidRDefault="00D25C4E" w:rsidP="00381546">
      <w:pPr>
        <w:rPr>
          <w:rFonts w:ascii="Comic Sans MS" w:hAnsi="Comic Sans MS"/>
          <w:lang w:val="en-CA"/>
        </w:rPr>
      </w:pPr>
    </w:p>
    <w:p w:rsidR="00D25C4E" w:rsidRPr="00D25C4E" w:rsidRDefault="00D25C4E" w:rsidP="00381546">
      <w:pPr>
        <w:rPr>
          <w:rFonts w:ascii="Comic Sans MS" w:hAnsi="Comic Sans MS"/>
          <w:b/>
          <w:sz w:val="28"/>
          <w:u w:val="single"/>
          <w:lang w:val="en-CA"/>
        </w:rPr>
      </w:pPr>
      <w:r w:rsidRPr="00D25C4E">
        <w:rPr>
          <w:rFonts w:ascii="Comic Sans MS" w:hAnsi="Comic Sans MS"/>
          <w:b/>
          <w:sz w:val="28"/>
          <w:u w:val="single"/>
          <w:lang w:val="en-CA"/>
        </w:rPr>
        <w:t>The Lab Report:</w:t>
      </w:r>
    </w:p>
    <w:p w:rsidR="00381546" w:rsidRDefault="002C2AB4" w:rsidP="00381546">
      <w:pPr>
        <w:rPr>
          <w:rFonts w:ascii="Comic Sans MS" w:hAnsi="Comic Sans MS"/>
          <w:lang w:val="en-CA"/>
        </w:rPr>
      </w:pPr>
      <w:r>
        <w:rPr>
          <w:rFonts w:ascii="Comic Sans MS" w:hAnsi="Comic Sans MS"/>
          <w:lang w:val="en-CA"/>
        </w:rPr>
        <w:t xml:space="preserve">Consider your lab report as a note with a very set format. And like all your other notes, you will be expected to understand it and reflect that understanding on </w:t>
      </w:r>
      <w:r w:rsidR="00D25C4E">
        <w:rPr>
          <w:rFonts w:ascii="Comic Sans MS" w:hAnsi="Comic Sans MS"/>
          <w:lang w:val="en-CA"/>
        </w:rPr>
        <w:t xml:space="preserve">quizzes, </w:t>
      </w:r>
      <w:r>
        <w:rPr>
          <w:rFonts w:ascii="Comic Sans MS" w:hAnsi="Comic Sans MS"/>
          <w:lang w:val="en-CA"/>
        </w:rPr>
        <w:t>tests and the final exam.</w:t>
      </w:r>
      <w:r w:rsidR="006B00C5">
        <w:rPr>
          <w:rFonts w:ascii="Comic Sans MS" w:hAnsi="Comic Sans MS"/>
          <w:lang w:val="en-CA"/>
        </w:rPr>
        <w:t xml:space="preserve"> Each student must submit their own lab report that is unique to them. It may not be joint report although working together with your lab partner is encouraged.</w:t>
      </w:r>
    </w:p>
    <w:p w:rsidR="00D25C4E" w:rsidRDefault="00D25C4E" w:rsidP="00381546">
      <w:pPr>
        <w:rPr>
          <w:rFonts w:ascii="Comic Sans MS" w:hAnsi="Comic Sans MS"/>
          <w:lang w:val="en-CA"/>
        </w:rPr>
      </w:pPr>
      <w:r>
        <w:rPr>
          <w:rFonts w:ascii="Comic Sans MS" w:hAnsi="Comic Sans MS"/>
          <w:lang w:val="en-CA"/>
        </w:rPr>
        <w:t xml:space="preserve">Here is the format that all of your </w:t>
      </w:r>
      <w:r w:rsidR="005708DA">
        <w:rPr>
          <w:rFonts w:ascii="Comic Sans MS" w:hAnsi="Comic Sans MS"/>
          <w:lang w:val="en-CA"/>
        </w:rPr>
        <w:t xml:space="preserve">formal </w:t>
      </w:r>
      <w:r>
        <w:rPr>
          <w:rFonts w:ascii="Comic Sans MS" w:hAnsi="Comic Sans MS"/>
          <w:lang w:val="en-CA"/>
        </w:rPr>
        <w:t>lab reports must follow:</w:t>
      </w:r>
    </w:p>
    <w:p w:rsidR="007247E9" w:rsidRDefault="007247E9" w:rsidP="00381546">
      <w:pPr>
        <w:rPr>
          <w:rFonts w:ascii="Comic Sans MS" w:hAnsi="Comic Sans MS"/>
          <w:lang w:val="en-CA"/>
        </w:rPr>
      </w:pPr>
    </w:p>
    <w:p w:rsidR="004576ED" w:rsidRDefault="004576ED" w:rsidP="00381546">
      <w:pPr>
        <w:rPr>
          <w:rFonts w:ascii="Comic Sans MS" w:hAnsi="Comic Sans MS"/>
          <w:lang w:val="en-CA"/>
        </w:rPr>
      </w:pPr>
    </w:p>
    <w:p w:rsidR="004576ED" w:rsidRDefault="004576ED" w:rsidP="00381546">
      <w:pPr>
        <w:rPr>
          <w:rFonts w:ascii="Comic Sans MS" w:hAnsi="Comic Sans MS"/>
          <w:lang w:val="en-CA"/>
        </w:rPr>
      </w:pPr>
    </w:p>
    <w:p w:rsidR="004576ED" w:rsidRDefault="004576ED" w:rsidP="00381546">
      <w:pPr>
        <w:rPr>
          <w:rFonts w:ascii="Comic Sans MS" w:hAnsi="Comic Sans MS"/>
          <w:lang w:val="en-CA"/>
        </w:rPr>
      </w:pPr>
    </w:p>
    <w:p w:rsidR="004576ED" w:rsidRDefault="004576ED" w:rsidP="00381546">
      <w:pPr>
        <w:rPr>
          <w:rFonts w:ascii="Comic Sans MS" w:hAnsi="Comic Sans MS"/>
          <w:lang w:val="en-CA"/>
        </w:rPr>
      </w:pPr>
    </w:p>
    <w:p w:rsidR="004576ED" w:rsidRDefault="004576ED" w:rsidP="00381546">
      <w:pPr>
        <w:rPr>
          <w:rFonts w:ascii="Comic Sans MS" w:hAnsi="Comic Sans MS"/>
          <w:lang w:val="en-CA"/>
        </w:rPr>
      </w:pPr>
    </w:p>
    <w:p w:rsidR="004576ED" w:rsidRDefault="004576ED" w:rsidP="00381546">
      <w:pPr>
        <w:rPr>
          <w:rFonts w:ascii="Comic Sans MS" w:hAnsi="Comic Sans MS"/>
          <w:lang w:val="en-CA"/>
        </w:rPr>
      </w:pPr>
    </w:p>
    <w:p w:rsidR="004576ED" w:rsidRDefault="004576ED" w:rsidP="00381546">
      <w:pPr>
        <w:rPr>
          <w:rFonts w:ascii="Comic Sans MS" w:hAnsi="Comic Sans MS"/>
          <w:lang w:val="en-CA"/>
        </w:rPr>
      </w:pPr>
    </w:p>
    <w:p w:rsidR="004576ED" w:rsidRDefault="004576ED" w:rsidP="00381546">
      <w:pPr>
        <w:rPr>
          <w:rFonts w:ascii="Comic Sans MS" w:hAnsi="Comic Sans MS"/>
          <w:lang w:val="en-CA"/>
        </w:rPr>
      </w:pPr>
    </w:p>
    <w:p w:rsidR="004576ED" w:rsidRDefault="004576ED" w:rsidP="00381546">
      <w:pPr>
        <w:rPr>
          <w:rFonts w:ascii="Comic Sans MS" w:hAnsi="Comic Sans MS"/>
          <w:lang w:val="en-CA"/>
        </w:rPr>
      </w:pPr>
    </w:p>
    <w:p w:rsidR="004576ED" w:rsidRDefault="004576ED" w:rsidP="00381546">
      <w:pPr>
        <w:rPr>
          <w:rFonts w:ascii="Comic Sans MS" w:hAnsi="Comic Sans MS"/>
          <w:lang w:val="en-CA"/>
        </w:rPr>
      </w:pPr>
    </w:p>
    <w:p w:rsidR="004576ED" w:rsidRDefault="004576ED" w:rsidP="00381546">
      <w:pPr>
        <w:rPr>
          <w:rFonts w:ascii="Comic Sans MS" w:hAnsi="Comic Sans MS"/>
          <w:lang w:val="en-CA"/>
        </w:rPr>
      </w:pPr>
    </w:p>
    <w:p w:rsidR="004576ED" w:rsidRDefault="004576ED" w:rsidP="00381546">
      <w:pPr>
        <w:rPr>
          <w:rFonts w:ascii="Comic Sans MS" w:hAnsi="Comic Sans MS"/>
          <w:lang w:val="en-CA"/>
        </w:rPr>
      </w:pPr>
    </w:p>
    <w:p w:rsidR="004576ED" w:rsidRDefault="004576ED" w:rsidP="00381546">
      <w:pPr>
        <w:rPr>
          <w:rFonts w:ascii="Comic Sans MS" w:hAnsi="Comic Sans MS"/>
          <w:lang w:val="en-CA"/>
        </w:rPr>
      </w:pPr>
    </w:p>
    <w:p w:rsidR="004576ED" w:rsidRDefault="004576ED" w:rsidP="00381546">
      <w:pPr>
        <w:rPr>
          <w:rFonts w:ascii="Comic Sans MS" w:hAnsi="Comic Sans MS"/>
          <w:lang w:val="en-CA"/>
        </w:rPr>
      </w:pPr>
    </w:p>
    <w:p w:rsidR="004576ED" w:rsidRDefault="004576ED" w:rsidP="00381546">
      <w:pPr>
        <w:rPr>
          <w:rFonts w:ascii="Comic Sans MS" w:hAnsi="Comic Sans MS"/>
          <w:lang w:val="en-CA"/>
        </w:rPr>
      </w:pPr>
    </w:p>
    <w:p w:rsidR="004576ED" w:rsidRDefault="004576ED" w:rsidP="00381546">
      <w:pPr>
        <w:rPr>
          <w:rFonts w:ascii="Comic Sans MS" w:hAnsi="Comic Sans MS"/>
          <w:lang w:val="en-CA"/>
        </w:rPr>
      </w:pPr>
    </w:p>
    <w:p w:rsidR="004576ED" w:rsidRDefault="004576ED" w:rsidP="00381546">
      <w:pPr>
        <w:rPr>
          <w:rFonts w:ascii="Comic Sans MS" w:hAnsi="Comic Sans MS"/>
          <w:lang w:val="en-CA"/>
        </w:rPr>
      </w:pPr>
    </w:p>
    <w:p w:rsidR="004576ED" w:rsidRDefault="004576ED" w:rsidP="00381546">
      <w:pPr>
        <w:rPr>
          <w:rFonts w:ascii="Comic Sans MS" w:hAnsi="Comic Sans MS"/>
          <w:lang w:val="en-CA"/>
        </w:rPr>
      </w:pPr>
    </w:p>
    <w:p w:rsidR="004576ED" w:rsidRDefault="004576ED" w:rsidP="00381546">
      <w:pPr>
        <w:rPr>
          <w:rFonts w:ascii="Comic Sans MS" w:hAnsi="Comic Sans MS"/>
          <w:lang w:val="en-CA"/>
        </w:rPr>
      </w:pPr>
    </w:p>
    <w:p w:rsidR="004576ED" w:rsidRDefault="004576ED" w:rsidP="00381546">
      <w:pPr>
        <w:rPr>
          <w:rFonts w:ascii="Comic Sans MS" w:hAnsi="Comic Sans MS"/>
          <w:lang w:val="en-CA"/>
        </w:rPr>
      </w:pPr>
    </w:p>
    <w:p w:rsidR="004576ED" w:rsidRDefault="004576ED" w:rsidP="00381546">
      <w:pPr>
        <w:rPr>
          <w:rFonts w:ascii="Comic Sans MS" w:hAnsi="Comic Sans MS"/>
          <w:lang w:val="en-CA"/>
        </w:rPr>
      </w:pPr>
    </w:p>
    <w:p w:rsidR="006B00C5" w:rsidRDefault="006B00C5" w:rsidP="00381546">
      <w:pPr>
        <w:rPr>
          <w:rFonts w:ascii="Comic Sans MS" w:hAnsi="Comic Sans MS"/>
          <w:lang w:val="en-CA"/>
        </w:rPr>
      </w:pPr>
    </w:p>
    <w:p w:rsidR="007247E9" w:rsidRPr="00BD45C1" w:rsidRDefault="007247E9" w:rsidP="007247E9">
      <w:pPr>
        <w:jc w:val="center"/>
        <w:rPr>
          <w:rFonts w:ascii="Comic Sans MS" w:hAnsi="Comic Sans MS"/>
          <w:b/>
          <w:u w:val="single"/>
          <w:lang w:val="en-CA"/>
        </w:rPr>
      </w:pPr>
      <w:r w:rsidRPr="00BD45C1">
        <w:rPr>
          <w:rFonts w:ascii="Comic Sans MS" w:hAnsi="Comic Sans MS"/>
          <w:b/>
          <w:sz w:val="28"/>
          <w:u w:val="single"/>
          <w:lang w:val="en-CA"/>
        </w:rPr>
        <w:lastRenderedPageBreak/>
        <w:t>Lab #: Title of your investigation</w:t>
      </w:r>
    </w:p>
    <w:p w:rsidR="007247E9" w:rsidRDefault="007247E9" w:rsidP="007247E9">
      <w:pPr>
        <w:rPr>
          <w:rFonts w:ascii="Comic Sans MS" w:hAnsi="Comic Sans MS"/>
          <w:lang w:val="en-CA"/>
        </w:rPr>
      </w:pPr>
      <w:r w:rsidRPr="007247E9">
        <w:rPr>
          <w:rFonts w:ascii="Comic Sans MS" w:hAnsi="Comic Sans MS"/>
          <w:lang w:val="en-CA"/>
        </w:rPr>
        <w:t>Date submitted</w:t>
      </w:r>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t>Your Name</w:t>
      </w:r>
    </w:p>
    <w:p w:rsidR="007247E9" w:rsidRPr="007247E9" w:rsidRDefault="007247E9" w:rsidP="007247E9">
      <w:pPr>
        <w:rPr>
          <w:rFonts w:ascii="Comic Sans MS" w:hAnsi="Comic Sans MS"/>
          <w:lang w:val="en-CA"/>
        </w:rPr>
      </w:pPr>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r>
      <w:r>
        <w:rPr>
          <w:rFonts w:ascii="Comic Sans MS" w:hAnsi="Comic Sans MS"/>
          <w:lang w:val="en-CA"/>
        </w:rPr>
        <w:tab/>
        <w:t>Lab partners names</w:t>
      </w:r>
    </w:p>
    <w:p w:rsidR="00F345D0" w:rsidRDefault="00F345D0" w:rsidP="00F345D0">
      <w:pPr>
        <w:rPr>
          <w:rFonts w:ascii="Comic Sans MS" w:hAnsi="Comic Sans MS"/>
        </w:rPr>
      </w:pPr>
    </w:p>
    <w:p w:rsidR="007247E9" w:rsidRDefault="007247E9" w:rsidP="00F345D0">
      <w:pPr>
        <w:rPr>
          <w:rFonts w:ascii="Comic Sans MS" w:hAnsi="Comic Sans MS"/>
        </w:rPr>
      </w:pPr>
    </w:p>
    <w:p w:rsidR="005471CB" w:rsidRDefault="007247E9" w:rsidP="007247E9">
      <w:pPr>
        <w:ind w:left="1440" w:hanging="1440"/>
        <w:rPr>
          <w:rFonts w:ascii="Comic Sans MS" w:hAnsi="Comic Sans MS"/>
          <w:sz w:val="22"/>
          <w:szCs w:val="20"/>
        </w:rPr>
      </w:pPr>
      <w:r w:rsidRPr="007247E9">
        <w:rPr>
          <w:rFonts w:ascii="Comic Sans MS" w:hAnsi="Comic Sans MS"/>
          <w:b/>
          <w:sz w:val="28"/>
          <w:u w:val="single"/>
        </w:rPr>
        <w:t>Purpose</w:t>
      </w:r>
      <w:r>
        <w:rPr>
          <w:rFonts w:ascii="Comic Sans MS" w:hAnsi="Comic Sans MS"/>
        </w:rPr>
        <w:t xml:space="preserve">: </w:t>
      </w:r>
      <w:r>
        <w:rPr>
          <w:rFonts w:ascii="Comic Sans MS" w:hAnsi="Comic Sans MS"/>
        </w:rPr>
        <w:tab/>
      </w:r>
      <w:r w:rsidRPr="00D25C4E">
        <w:rPr>
          <w:rFonts w:ascii="Comic Sans MS" w:hAnsi="Comic Sans MS"/>
          <w:sz w:val="22"/>
          <w:szCs w:val="20"/>
        </w:rPr>
        <w:t>Every investigation has a goal or purpose behind it, state what that purpose is.</w:t>
      </w:r>
      <w:r>
        <w:rPr>
          <w:rFonts w:ascii="Comic Sans MS" w:hAnsi="Comic Sans MS"/>
          <w:sz w:val="22"/>
          <w:szCs w:val="20"/>
        </w:rPr>
        <w:t xml:space="preserve"> The purpose usually begins with the word “to”. i.e.  </w:t>
      </w:r>
      <w:r w:rsidR="005471CB">
        <w:rPr>
          <w:rFonts w:ascii="Comic Sans MS" w:hAnsi="Comic Sans MS"/>
          <w:sz w:val="22"/>
          <w:szCs w:val="20"/>
        </w:rPr>
        <w:t>“</w:t>
      </w:r>
      <w:proofErr w:type="gramStart"/>
      <w:r>
        <w:rPr>
          <w:rFonts w:ascii="Comic Sans MS" w:hAnsi="Comic Sans MS"/>
          <w:sz w:val="22"/>
          <w:szCs w:val="20"/>
        </w:rPr>
        <w:t>to</w:t>
      </w:r>
      <w:proofErr w:type="gramEnd"/>
      <w:r>
        <w:rPr>
          <w:rFonts w:ascii="Comic Sans MS" w:hAnsi="Comic Sans MS"/>
          <w:sz w:val="22"/>
          <w:szCs w:val="20"/>
        </w:rPr>
        <w:t xml:space="preserve"> </w:t>
      </w:r>
      <w:r w:rsidR="005471CB">
        <w:rPr>
          <w:rFonts w:ascii="Comic Sans MS" w:hAnsi="Comic Sans MS"/>
          <w:sz w:val="22"/>
          <w:szCs w:val="20"/>
        </w:rPr>
        <w:t xml:space="preserve">investigate” or “to organize” </w:t>
      </w:r>
    </w:p>
    <w:p w:rsidR="005471CB" w:rsidRDefault="005471CB" w:rsidP="007247E9">
      <w:pPr>
        <w:ind w:left="1440" w:hanging="1440"/>
        <w:rPr>
          <w:rFonts w:ascii="Comic Sans MS" w:hAnsi="Comic Sans MS"/>
          <w:sz w:val="22"/>
          <w:szCs w:val="20"/>
        </w:rPr>
      </w:pPr>
    </w:p>
    <w:p w:rsidR="007247E9" w:rsidRDefault="005471CB" w:rsidP="005471CB">
      <w:pPr>
        <w:ind w:left="2160" w:hanging="2160"/>
        <w:rPr>
          <w:rFonts w:ascii="Comic Sans MS" w:hAnsi="Comic Sans MS"/>
          <w:sz w:val="22"/>
          <w:szCs w:val="20"/>
        </w:rPr>
      </w:pPr>
      <w:r w:rsidRPr="005471CB">
        <w:rPr>
          <w:rFonts w:ascii="Comic Sans MS" w:hAnsi="Comic Sans MS"/>
          <w:b/>
          <w:sz w:val="28"/>
          <w:szCs w:val="20"/>
          <w:u w:val="single"/>
        </w:rPr>
        <w:t>Pre-lab Questions</w:t>
      </w:r>
      <w:r>
        <w:rPr>
          <w:rFonts w:ascii="Comic Sans MS" w:hAnsi="Comic Sans MS"/>
          <w:sz w:val="22"/>
          <w:szCs w:val="20"/>
        </w:rPr>
        <w:t xml:space="preserve">: </w:t>
      </w:r>
      <w:r w:rsidR="007247E9">
        <w:rPr>
          <w:rFonts w:ascii="Comic Sans MS" w:hAnsi="Comic Sans MS"/>
          <w:sz w:val="22"/>
          <w:szCs w:val="20"/>
        </w:rPr>
        <w:t xml:space="preserve"> </w:t>
      </w:r>
      <w:r>
        <w:rPr>
          <w:rFonts w:ascii="Comic Sans MS" w:hAnsi="Comic Sans MS"/>
          <w:sz w:val="22"/>
          <w:szCs w:val="20"/>
        </w:rPr>
        <w:tab/>
      </w:r>
      <w:r w:rsidRPr="00D25C4E">
        <w:rPr>
          <w:rFonts w:ascii="Comic Sans MS" w:hAnsi="Comic Sans MS"/>
          <w:sz w:val="22"/>
          <w:szCs w:val="20"/>
        </w:rPr>
        <w:t>Prior to starting the lab, you will often be asked to answer some questions to get you thinking about the lab ahead of time. These questions are meant to help you better understand the lab.</w:t>
      </w:r>
    </w:p>
    <w:p w:rsidR="005471CB" w:rsidRDefault="005471CB" w:rsidP="005471CB">
      <w:pPr>
        <w:ind w:left="2160" w:hanging="2160"/>
        <w:rPr>
          <w:rFonts w:ascii="Comic Sans MS" w:hAnsi="Comic Sans MS"/>
          <w:sz w:val="22"/>
          <w:szCs w:val="20"/>
        </w:rPr>
      </w:pPr>
    </w:p>
    <w:p w:rsidR="005471CB" w:rsidRPr="00D25C4E" w:rsidRDefault="005471CB" w:rsidP="005471CB">
      <w:pPr>
        <w:ind w:left="2160" w:hanging="2160"/>
        <w:rPr>
          <w:rFonts w:ascii="Comic Sans MS" w:hAnsi="Comic Sans MS"/>
          <w:sz w:val="22"/>
          <w:szCs w:val="20"/>
        </w:rPr>
      </w:pPr>
      <w:r w:rsidRPr="005471CB">
        <w:rPr>
          <w:rFonts w:ascii="Comic Sans MS" w:hAnsi="Comic Sans MS"/>
          <w:b/>
          <w:sz w:val="28"/>
          <w:szCs w:val="20"/>
          <w:u w:val="single"/>
        </w:rPr>
        <w:t>Materials:</w:t>
      </w:r>
      <w:r>
        <w:rPr>
          <w:rFonts w:ascii="Comic Sans MS" w:hAnsi="Comic Sans MS"/>
          <w:sz w:val="22"/>
          <w:szCs w:val="20"/>
        </w:rPr>
        <w:tab/>
      </w:r>
      <w:r w:rsidRPr="00D25C4E">
        <w:rPr>
          <w:rFonts w:ascii="Comic Sans MS" w:hAnsi="Comic Sans MS"/>
          <w:sz w:val="22"/>
          <w:szCs w:val="20"/>
        </w:rPr>
        <w:t>This is a detailed list of all materials used, including sizes and quantities where appropriate.</w:t>
      </w:r>
    </w:p>
    <w:p w:rsidR="007247E9" w:rsidRDefault="007247E9" w:rsidP="00F345D0">
      <w:pPr>
        <w:rPr>
          <w:rFonts w:ascii="Comic Sans MS" w:hAnsi="Comic Sans MS"/>
        </w:rPr>
      </w:pPr>
    </w:p>
    <w:p w:rsidR="00BD45C1" w:rsidRDefault="00BD45C1" w:rsidP="00BD45C1">
      <w:pPr>
        <w:ind w:left="2880" w:hanging="2880"/>
        <w:rPr>
          <w:rFonts w:ascii="Comic Sans MS" w:hAnsi="Comic Sans MS"/>
          <w:sz w:val="22"/>
          <w:szCs w:val="20"/>
        </w:rPr>
      </w:pPr>
      <w:r w:rsidRPr="00BD45C1">
        <w:rPr>
          <w:rFonts w:ascii="Comic Sans MS" w:hAnsi="Comic Sans MS"/>
          <w:b/>
          <w:sz w:val="28"/>
          <w:u w:val="single"/>
        </w:rPr>
        <w:t>Method or Procedure:</w:t>
      </w:r>
      <w:r>
        <w:rPr>
          <w:rFonts w:ascii="Comic Sans MS" w:hAnsi="Comic Sans MS"/>
        </w:rPr>
        <w:tab/>
      </w:r>
      <w:r w:rsidRPr="00D25C4E">
        <w:rPr>
          <w:rFonts w:ascii="Comic Sans MS" w:hAnsi="Comic Sans MS"/>
          <w:sz w:val="22"/>
          <w:szCs w:val="20"/>
        </w:rPr>
        <w:t>Describe in detailed the procedure you followed in carrying out your investigation. The procedure must be written in past tense and in a paragraph form. The paragraph cannot contain pron</w:t>
      </w:r>
      <w:r>
        <w:rPr>
          <w:rFonts w:ascii="Comic Sans MS" w:hAnsi="Comic Sans MS"/>
          <w:sz w:val="22"/>
          <w:szCs w:val="20"/>
        </w:rPr>
        <w:t xml:space="preserve">ouns </w:t>
      </w:r>
      <w:r w:rsidRPr="00D25C4E">
        <w:rPr>
          <w:rFonts w:ascii="Comic Sans MS" w:hAnsi="Comic Sans MS"/>
          <w:sz w:val="22"/>
          <w:szCs w:val="20"/>
        </w:rPr>
        <w:t>like “I”, “we”, “you”, or “us”; however do not start each sentence with a verb.</w:t>
      </w:r>
      <w:r>
        <w:rPr>
          <w:rFonts w:ascii="Comic Sans MS" w:hAnsi="Comic Sans MS"/>
          <w:sz w:val="22"/>
          <w:szCs w:val="20"/>
        </w:rPr>
        <w:t xml:space="preserve"> </w:t>
      </w:r>
      <w:r w:rsidRPr="00D25C4E">
        <w:rPr>
          <w:rFonts w:ascii="Comic Sans MS" w:hAnsi="Comic Sans MS"/>
          <w:sz w:val="22"/>
          <w:szCs w:val="20"/>
        </w:rPr>
        <w:t>You will sometimes be asked to draw a labelled diagram of the lab set-up.</w:t>
      </w:r>
    </w:p>
    <w:p w:rsidR="00BD45C1" w:rsidRDefault="00BD45C1" w:rsidP="00BD45C1">
      <w:pPr>
        <w:ind w:left="2880" w:hanging="2880"/>
        <w:rPr>
          <w:rFonts w:ascii="Comic Sans MS" w:hAnsi="Comic Sans MS"/>
          <w:sz w:val="22"/>
          <w:szCs w:val="20"/>
        </w:rPr>
      </w:pPr>
      <w:r>
        <w:rPr>
          <w:rFonts w:ascii="Comic Sans MS" w:hAnsi="Comic Sans MS"/>
          <w:sz w:val="22"/>
          <w:szCs w:val="20"/>
        </w:rPr>
        <w:t xml:space="preserve">                                            </w:t>
      </w:r>
    </w:p>
    <w:p w:rsidR="00BD45C1" w:rsidRDefault="00BD45C1" w:rsidP="00BD45C1">
      <w:pPr>
        <w:ind w:left="2880"/>
        <w:rPr>
          <w:rFonts w:ascii="Comic Sans MS" w:hAnsi="Comic Sans MS"/>
          <w:sz w:val="22"/>
          <w:szCs w:val="20"/>
        </w:rPr>
      </w:pPr>
      <w:r>
        <w:rPr>
          <w:rFonts w:ascii="Comic Sans MS" w:hAnsi="Comic Sans MS"/>
          <w:sz w:val="22"/>
          <w:szCs w:val="20"/>
        </w:rPr>
        <w:t xml:space="preserve">Example: A piece of magnesium was placed in a test tube. A small amount of hydrochloric acid was poured into the test tube and the observations were recorded in the chart. </w:t>
      </w:r>
    </w:p>
    <w:p w:rsidR="00BD45C1" w:rsidRDefault="00BD45C1" w:rsidP="00BD45C1">
      <w:pPr>
        <w:ind w:left="2880" w:hanging="2880"/>
        <w:rPr>
          <w:rFonts w:ascii="Comic Sans MS" w:hAnsi="Comic Sans MS"/>
          <w:sz w:val="22"/>
          <w:szCs w:val="20"/>
        </w:rPr>
      </w:pPr>
      <w:r>
        <w:rPr>
          <w:rFonts w:ascii="Comic Sans MS" w:hAnsi="Comic Sans MS"/>
          <w:sz w:val="22"/>
          <w:szCs w:val="20"/>
        </w:rPr>
        <w:t xml:space="preserve">            </w:t>
      </w:r>
      <w:r w:rsidR="005708DA">
        <w:rPr>
          <w:rFonts w:ascii="Comic Sans MS" w:hAnsi="Comic Sans MS"/>
          <w:sz w:val="22"/>
          <w:szCs w:val="20"/>
        </w:rPr>
        <w:t xml:space="preserve">                               </w:t>
      </w:r>
      <w:r w:rsidR="005708DA">
        <w:rPr>
          <w:rFonts w:ascii="Comic Sans MS" w:hAnsi="Comic Sans MS"/>
          <w:sz w:val="22"/>
          <w:szCs w:val="20"/>
        </w:rPr>
        <w:tab/>
      </w:r>
      <w:r>
        <w:rPr>
          <w:rFonts w:ascii="Comic Sans MS" w:hAnsi="Comic Sans MS"/>
          <w:sz w:val="22"/>
          <w:szCs w:val="20"/>
        </w:rPr>
        <w:t>NOT: see lab sheet</w:t>
      </w:r>
    </w:p>
    <w:p w:rsidR="00BD45C1" w:rsidRDefault="00BD45C1" w:rsidP="00BD45C1">
      <w:pPr>
        <w:ind w:left="2880" w:hanging="2880"/>
        <w:rPr>
          <w:rFonts w:ascii="Comic Sans MS" w:hAnsi="Comic Sans MS"/>
          <w:sz w:val="22"/>
          <w:szCs w:val="20"/>
        </w:rPr>
      </w:pPr>
      <w:r>
        <w:rPr>
          <w:rFonts w:ascii="Comic Sans MS" w:hAnsi="Comic Sans MS"/>
          <w:sz w:val="22"/>
          <w:szCs w:val="20"/>
        </w:rPr>
        <w:tab/>
        <w:t>NOT: Put magnesium in test tube …</w:t>
      </w:r>
    </w:p>
    <w:p w:rsidR="00BD45C1" w:rsidRDefault="00BD45C1" w:rsidP="00BD45C1">
      <w:pPr>
        <w:ind w:left="2880" w:hanging="2880"/>
        <w:rPr>
          <w:rFonts w:ascii="Comic Sans MS" w:hAnsi="Comic Sans MS"/>
          <w:sz w:val="22"/>
          <w:szCs w:val="20"/>
        </w:rPr>
      </w:pPr>
      <w:r>
        <w:rPr>
          <w:rFonts w:ascii="Comic Sans MS" w:hAnsi="Comic Sans MS"/>
          <w:sz w:val="22"/>
          <w:szCs w:val="20"/>
        </w:rPr>
        <w:t xml:space="preserve">                  </w:t>
      </w:r>
      <w:r>
        <w:rPr>
          <w:rFonts w:ascii="Comic Sans MS" w:hAnsi="Comic Sans MS"/>
          <w:sz w:val="22"/>
          <w:szCs w:val="20"/>
        </w:rPr>
        <w:tab/>
        <w:t>NOT: We put some magnesium…</w:t>
      </w:r>
    </w:p>
    <w:p w:rsidR="00BD45C1" w:rsidRDefault="00BD45C1" w:rsidP="00BD45C1">
      <w:pPr>
        <w:ind w:left="2880" w:hanging="2880"/>
        <w:rPr>
          <w:rFonts w:ascii="Comic Sans MS" w:hAnsi="Comic Sans MS"/>
          <w:sz w:val="22"/>
          <w:szCs w:val="20"/>
        </w:rPr>
      </w:pPr>
      <w:r>
        <w:rPr>
          <w:rFonts w:ascii="Comic Sans MS" w:hAnsi="Comic Sans MS"/>
          <w:sz w:val="22"/>
          <w:szCs w:val="20"/>
        </w:rPr>
        <w:tab/>
        <w:t>NOT: 1) put magnesium….</w:t>
      </w:r>
    </w:p>
    <w:p w:rsidR="00BD45C1" w:rsidRDefault="00BD45C1" w:rsidP="00BD45C1">
      <w:pPr>
        <w:ind w:left="2880" w:hanging="2880"/>
        <w:rPr>
          <w:rFonts w:ascii="Comic Sans MS" w:hAnsi="Comic Sans MS"/>
          <w:sz w:val="22"/>
          <w:szCs w:val="20"/>
        </w:rPr>
      </w:pPr>
    </w:p>
    <w:p w:rsidR="00BD45C1" w:rsidRDefault="00BD45C1" w:rsidP="00BD45C1">
      <w:pPr>
        <w:ind w:left="2880" w:hanging="2880"/>
        <w:rPr>
          <w:rFonts w:ascii="Comic Sans MS" w:hAnsi="Comic Sans MS"/>
          <w:sz w:val="22"/>
          <w:szCs w:val="20"/>
        </w:rPr>
      </w:pPr>
      <w:r w:rsidRPr="003413C6">
        <w:rPr>
          <w:rFonts w:ascii="Comic Sans MS" w:hAnsi="Comic Sans MS"/>
          <w:b/>
          <w:sz w:val="28"/>
          <w:szCs w:val="20"/>
          <w:u w:val="single"/>
        </w:rPr>
        <w:t>Observations:</w:t>
      </w:r>
      <w:r>
        <w:rPr>
          <w:rFonts w:ascii="Comic Sans MS" w:hAnsi="Comic Sans MS"/>
          <w:sz w:val="22"/>
          <w:szCs w:val="20"/>
        </w:rPr>
        <w:tab/>
        <w:t xml:space="preserve">Observations might be </w:t>
      </w:r>
      <w:r w:rsidR="005708DA">
        <w:rPr>
          <w:rFonts w:ascii="Comic Sans MS" w:hAnsi="Comic Sans MS"/>
          <w:sz w:val="22"/>
          <w:szCs w:val="20"/>
        </w:rPr>
        <w:t xml:space="preserve">a description of what happens or </w:t>
      </w:r>
      <w:r>
        <w:rPr>
          <w:rFonts w:ascii="Comic Sans MS" w:hAnsi="Comic Sans MS"/>
          <w:sz w:val="22"/>
          <w:szCs w:val="20"/>
        </w:rPr>
        <w:t>they might be measurements made. Often they are placed in a chart with appropriate heading including units of measure.</w:t>
      </w:r>
      <w:r w:rsidR="00BD203F">
        <w:rPr>
          <w:rFonts w:ascii="Comic Sans MS" w:hAnsi="Comic Sans MS"/>
          <w:sz w:val="22"/>
          <w:szCs w:val="20"/>
        </w:rPr>
        <w:t xml:space="preserve"> You may be asked to graph your observations.</w:t>
      </w:r>
    </w:p>
    <w:p w:rsidR="00BD203F" w:rsidRDefault="00BD203F" w:rsidP="00BD45C1">
      <w:pPr>
        <w:ind w:left="2880" w:hanging="2880"/>
        <w:rPr>
          <w:rFonts w:ascii="Comic Sans MS" w:hAnsi="Comic Sans MS"/>
          <w:sz w:val="22"/>
          <w:szCs w:val="20"/>
        </w:rPr>
      </w:pPr>
    </w:p>
    <w:p w:rsidR="00BD203F" w:rsidRDefault="00BD203F" w:rsidP="00BD45C1">
      <w:pPr>
        <w:ind w:left="2880" w:hanging="2880"/>
        <w:rPr>
          <w:rFonts w:ascii="Comic Sans MS" w:hAnsi="Comic Sans MS"/>
          <w:sz w:val="22"/>
          <w:szCs w:val="20"/>
        </w:rPr>
      </w:pPr>
      <w:r w:rsidRPr="003413C6">
        <w:rPr>
          <w:rFonts w:ascii="Comic Sans MS" w:hAnsi="Comic Sans MS"/>
          <w:b/>
          <w:sz w:val="28"/>
          <w:szCs w:val="20"/>
          <w:u w:val="single"/>
        </w:rPr>
        <w:t>Calculations:</w:t>
      </w:r>
      <w:r>
        <w:rPr>
          <w:rFonts w:ascii="Comic Sans MS" w:hAnsi="Comic Sans MS"/>
          <w:sz w:val="22"/>
          <w:szCs w:val="20"/>
        </w:rPr>
        <w:tab/>
        <w:t>Not all labs involve calculations but if they do</w:t>
      </w:r>
      <w:r w:rsidR="003413C6">
        <w:rPr>
          <w:rFonts w:ascii="Comic Sans MS" w:hAnsi="Comic Sans MS"/>
          <w:sz w:val="22"/>
          <w:szCs w:val="20"/>
        </w:rPr>
        <w:t>, be sure to clearly communicate your thinking.</w:t>
      </w:r>
    </w:p>
    <w:p w:rsidR="003413C6" w:rsidRDefault="003413C6" w:rsidP="00BD45C1">
      <w:pPr>
        <w:ind w:left="2880" w:hanging="2880"/>
        <w:rPr>
          <w:rFonts w:ascii="Comic Sans MS" w:hAnsi="Comic Sans MS"/>
          <w:sz w:val="22"/>
          <w:szCs w:val="20"/>
        </w:rPr>
      </w:pPr>
    </w:p>
    <w:p w:rsidR="003413C6" w:rsidRPr="00D25C4E" w:rsidRDefault="003413C6" w:rsidP="00BD45C1">
      <w:pPr>
        <w:ind w:left="2880" w:hanging="2880"/>
        <w:rPr>
          <w:rFonts w:ascii="Comic Sans MS" w:hAnsi="Comic Sans MS"/>
          <w:sz w:val="22"/>
          <w:szCs w:val="20"/>
        </w:rPr>
      </w:pPr>
    </w:p>
    <w:p w:rsidR="00BD45C1" w:rsidRDefault="003413C6" w:rsidP="00F345D0">
      <w:pPr>
        <w:rPr>
          <w:rFonts w:ascii="Comic Sans MS" w:hAnsi="Comic Sans MS"/>
          <w:sz w:val="22"/>
        </w:rPr>
      </w:pPr>
      <w:r w:rsidRPr="003413C6">
        <w:rPr>
          <w:rFonts w:ascii="Comic Sans MS" w:hAnsi="Comic Sans MS"/>
          <w:b/>
          <w:sz w:val="28"/>
          <w:u w:val="single"/>
        </w:rPr>
        <w:t>Conclusion</w:t>
      </w:r>
      <w:r>
        <w:rPr>
          <w:rFonts w:ascii="Comic Sans MS" w:hAnsi="Comic Sans MS"/>
          <w:b/>
          <w:sz w:val="28"/>
          <w:u w:val="single"/>
        </w:rPr>
        <w:t>s</w:t>
      </w:r>
      <w:r w:rsidRPr="003413C6">
        <w:rPr>
          <w:rFonts w:ascii="Comic Sans MS" w:hAnsi="Comic Sans MS"/>
          <w:b/>
          <w:sz w:val="28"/>
          <w:u w:val="single"/>
        </w:rPr>
        <w:t>:</w:t>
      </w:r>
      <w:r w:rsidRPr="003413C6">
        <w:rPr>
          <w:rFonts w:ascii="Comic Sans MS" w:hAnsi="Comic Sans MS"/>
          <w:b/>
          <w:sz w:val="28"/>
        </w:rPr>
        <w:tab/>
      </w:r>
      <w:r>
        <w:rPr>
          <w:rFonts w:ascii="Comic Sans MS" w:hAnsi="Comic Sans MS"/>
        </w:rPr>
        <w:tab/>
      </w:r>
      <w:r w:rsidR="006B00C5">
        <w:rPr>
          <w:rFonts w:ascii="Comic Sans MS" w:hAnsi="Comic Sans MS"/>
          <w:sz w:val="22"/>
        </w:rPr>
        <w:t>This is</w:t>
      </w:r>
      <w:r w:rsidRPr="003413C6">
        <w:rPr>
          <w:rFonts w:ascii="Comic Sans MS" w:hAnsi="Comic Sans MS"/>
          <w:sz w:val="22"/>
        </w:rPr>
        <w:t xml:space="preserve"> one sentence that answers the purpose of the lab</w:t>
      </w:r>
      <w:r w:rsidR="006B00C5">
        <w:rPr>
          <w:rFonts w:ascii="Comic Sans MS" w:hAnsi="Comic Sans MS"/>
          <w:sz w:val="22"/>
        </w:rPr>
        <w:t>.</w:t>
      </w:r>
    </w:p>
    <w:p w:rsidR="003413C6" w:rsidRDefault="003413C6" w:rsidP="00F345D0">
      <w:pPr>
        <w:rPr>
          <w:rFonts w:ascii="Comic Sans MS" w:hAnsi="Comic Sans MS"/>
          <w:sz w:val="22"/>
        </w:rPr>
      </w:pPr>
    </w:p>
    <w:p w:rsidR="006B00C5" w:rsidRPr="004576ED" w:rsidRDefault="003413C6" w:rsidP="004576ED">
      <w:pPr>
        <w:ind w:left="3600" w:hanging="3600"/>
        <w:rPr>
          <w:rFonts w:ascii="Comic Sans MS" w:hAnsi="Comic Sans MS"/>
          <w:sz w:val="22"/>
          <w:szCs w:val="20"/>
        </w:rPr>
      </w:pPr>
      <w:r w:rsidRPr="003413C6">
        <w:rPr>
          <w:rFonts w:ascii="Comic Sans MS" w:hAnsi="Comic Sans MS"/>
          <w:b/>
          <w:sz w:val="28"/>
          <w:u w:val="single"/>
        </w:rPr>
        <w:t>Post-Lab Questions:</w:t>
      </w:r>
      <w:r w:rsidR="006B00C5">
        <w:rPr>
          <w:rFonts w:ascii="Comic Sans MS" w:hAnsi="Comic Sans MS"/>
        </w:rPr>
        <w:tab/>
      </w:r>
      <w:r w:rsidRPr="00D25C4E">
        <w:rPr>
          <w:rFonts w:ascii="Comic Sans MS" w:hAnsi="Comic Sans MS"/>
          <w:sz w:val="22"/>
          <w:szCs w:val="20"/>
        </w:rPr>
        <w:t>You will often be given questions to help you draw some conclusions about the lab or to get you to apply what you have just learned in the lab.</w:t>
      </w:r>
    </w:p>
    <w:sectPr w:rsidR="006B00C5" w:rsidRPr="004576ED" w:rsidSect="00C444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lbany">
    <w:altName w:val="Arial"/>
    <w:charset w:val="00"/>
    <w:family w:val="swiss"/>
    <w:pitch w:val="variable"/>
    <w:sig w:usb0="00000001"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B22F19"/>
    <w:multiLevelType w:val="hybridMultilevel"/>
    <w:tmpl w:val="AFC6B812"/>
    <w:lvl w:ilvl="0" w:tplc="2218707C">
      <w:start w:val="6"/>
      <w:numFmt w:val="bullet"/>
      <w:lvlText w:val="-"/>
      <w:lvlJc w:val="left"/>
      <w:pPr>
        <w:tabs>
          <w:tab w:val="num" w:pos="1080"/>
        </w:tabs>
        <w:ind w:left="1080" w:hanging="360"/>
      </w:pPr>
      <w:rPr>
        <w:rFonts w:ascii="Albany" w:eastAsia="Times New Roman" w:hAnsi="Albany"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74652721"/>
    <w:multiLevelType w:val="hybridMultilevel"/>
    <w:tmpl w:val="C40EE3AE"/>
    <w:lvl w:ilvl="0" w:tplc="0409000F">
      <w:start w:val="1"/>
      <w:numFmt w:val="decimal"/>
      <w:lvlText w:val="%1."/>
      <w:lvlJc w:val="left"/>
      <w:pPr>
        <w:tabs>
          <w:tab w:val="num" w:pos="720"/>
        </w:tabs>
        <w:ind w:left="720" w:hanging="360"/>
      </w:pPr>
      <w:rPr>
        <w:rFonts w:hint="default"/>
      </w:rPr>
    </w:lvl>
    <w:lvl w:ilvl="1" w:tplc="04B017F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7944904"/>
    <w:multiLevelType w:val="hybridMultilevel"/>
    <w:tmpl w:val="0384461A"/>
    <w:lvl w:ilvl="0" w:tplc="2DDA88F0">
      <w:numFmt w:val="bullet"/>
      <w:lvlText w:val="-"/>
      <w:lvlJc w:val="left"/>
      <w:pPr>
        <w:ind w:left="720" w:hanging="360"/>
      </w:pPr>
      <w:rPr>
        <w:rFonts w:ascii="Albany" w:eastAsia="Times New Roman" w:hAnsi="Albany"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546"/>
    <w:rsid w:val="000932BA"/>
    <w:rsid w:val="000E6C1C"/>
    <w:rsid w:val="00101618"/>
    <w:rsid w:val="001620BD"/>
    <w:rsid w:val="002C2AB4"/>
    <w:rsid w:val="003413C6"/>
    <w:rsid w:val="00381546"/>
    <w:rsid w:val="004576ED"/>
    <w:rsid w:val="005471CB"/>
    <w:rsid w:val="005708DA"/>
    <w:rsid w:val="00587CCC"/>
    <w:rsid w:val="00686145"/>
    <w:rsid w:val="006B00C5"/>
    <w:rsid w:val="007247E9"/>
    <w:rsid w:val="00774E27"/>
    <w:rsid w:val="00804AE6"/>
    <w:rsid w:val="00815B69"/>
    <w:rsid w:val="00846DB1"/>
    <w:rsid w:val="008B3148"/>
    <w:rsid w:val="00957EDF"/>
    <w:rsid w:val="00A03019"/>
    <w:rsid w:val="00A27CF7"/>
    <w:rsid w:val="00AE7CF1"/>
    <w:rsid w:val="00BD06F2"/>
    <w:rsid w:val="00BD203F"/>
    <w:rsid w:val="00BD45C1"/>
    <w:rsid w:val="00C00A88"/>
    <w:rsid w:val="00C44446"/>
    <w:rsid w:val="00CD586B"/>
    <w:rsid w:val="00CE3879"/>
    <w:rsid w:val="00D25C4E"/>
    <w:rsid w:val="00D42AE6"/>
    <w:rsid w:val="00D81699"/>
    <w:rsid w:val="00E772E4"/>
    <w:rsid w:val="00E91DCF"/>
    <w:rsid w:val="00F345D0"/>
    <w:rsid w:val="00FD2E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F269E33-821D-4F3E-B2E7-C282C05D2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69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1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00A88"/>
    <w:rPr>
      <w:rFonts w:ascii="Segoe UI" w:hAnsi="Segoe UI" w:cs="Segoe UI"/>
      <w:sz w:val="18"/>
      <w:szCs w:val="18"/>
    </w:rPr>
  </w:style>
  <w:style w:type="character" w:customStyle="1" w:styleId="BalloonTextChar">
    <w:name w:val="Balloon Text Char"/>
    <w:basedOn w:val="DefaultParagraphFont"/>
    <w:link w:val="BalloonText"/>
    <w:semiHidden/>
    <w:rsid w:val="00C00A88"/>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SIR ALLAN MACNAB SCIENCE DEPT</vt:lpstr>
    </vt:vector>
  </TitlesOfParts>
  <Company>Hamilton Wentworth District School Board</Company>
  <LinksUpToDate>false</LinksUpToDate>
  <CharactersWithSpaces>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SIR ALLAN MACNAB SCIENCE DEPT</dc:title>
  <dc:creator>HWDSB</dc:creator>
  <cp:lastModifiedBy>Ken Wall</cp:lastModifiedBy>
  <cp:revision>2</cp:revision>
  <cp:lastPrinted>2014-02-05T03:40:00Z</cp:lastPrinted>
  <dcterms:created xsi:type="dcterms:W3CDTF">2016-08-31T01:22:00Z</dcterms:created>
  <dcterms:modified xsi:type="dcterms:W3CDTF">2016-08-31T01:22:00Z</dcterms:modified>
</cp:coreProperties>
</file>