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6AC" w:rsidRDefault="00805E90" w:rsidP="007446AC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>SCH4U</w:t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665C22">
        <w:rPr>
          <w:rFonts w:ascii="Comic Sans MS" w:hAnsi="Comic Sans MS"/>
          <w:sz w:val="20"/>
          <w:szCs w:val="20"/>
        </w:rPr>
        <w:tab/>
      </w:r>
      <w:r w:rsidR="00D67E3A">
        <w:rPr>
          <w:rFonts w:ascii="Comic Sans MS" w:hAnsi="Comic Sans MS"/>
          <w:sz w:val="20"/>
          <w:szCs w:val="20"/>
        </w:rPr>
        <w:t xml:space="preserve">                     </w:t>
      </w:r>
      <w:r w:rsidR="005651C7">
        <w:rPr>
          <w:rFonts w:ascii="Comic Sans MS" w:hAnsi="Comic Sans MS"/>
          <w:sz w:val="20"/>
          <w:szCs w:val="20"/>
        </w:rPr>
        <w:t>November</w:t>
      </w:r>
      <w:r w:rsidR="00D67E3A">
        <w:rPr>
          <w:rFonts w:ascii="Comic Sans MS" w:hAnsi="Comic Sans MS"/>
          <w:sz w:val="20"/>
          <w:szCs w:val="20"/>
        </w:rPr>
        <w:t xml:space="preserve"> 2015</w:t>
      </w:r>
    </w:p>
    <w:p w:rsidR="007446AC" w:rsidRPr="00552B53" w:rsidRDefault="00786D3F" w:rsidP="007446AC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552B53">
        <w:rPr>
          <w:rFonts w:ascii="Comic Sans MS" w:hAnsi="Comic Sans MS"/>
          <w:b/>
          <w:sz w:val="28"/>
          <w:szCs w:val="28"/>
          <w:u w:val="single"/>
        </w:rPr>
        <w:t>Solutions</w:t>
      </w:r>
    </w:p>
    <w:p w:rsidR="007446AC" w:rsidRDefault="007446AC" w:rsidP="007446AC">
      <w:pPr>
        <w:jc w:val="center"/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AC3C82" w:rsidTr="00552B53">
        <w:tc>
          <w:tcPr>
            <w:tcW w:w="11016" w:type="dxa"/>
            <w:shd w:val="clear" w:color="auto" w:fill="C6D9F1" w:themeFill="text2" w:themeFillTint="33"/>
          </w:tcPr>
          <w:p w:rsidR="00AC3C82" w:rsidRPr="009735C2" w:rsidRDefault="00AC3C82" w:rsidP="007446AC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9735C2">
              <w:rPr>
                <w:rFonts w:ascii="Comic Sans MS" w:hAnsi="Comic Sans MS"/>
                <w:b/>
                <w:sz w:val="28"/>
              </w:rPr>
              <w:t>Assumed Prior Knowledge</w:t>
            </w:r>
          </w:p>
          <w:p w:rsidR="00ED0548" w:rsidRPr="00552B53" w:rsidRDefault="00786D3F" w:rsidP="00552B53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Equilibrium</w:t>
            </w:r>
            <w:r w:rsidR="00552B53">
              <w:rPr>
                <w:rFonts w:ascii="Comic Sans MS" w:hAnsi="Comic Sans MS"/>
              </w:rPr>
              <w:t xml:space="preserve">                2. </w:t>
            </w:r>
            <w:r w:rsidRPr="00552B53">
              <w:rPr>
                <w:rFonts w:ascii="Comic Sans MS" w:hAnsi="Comic Sans MS"/>
              </w:rPr>
              <w:t>C</w:t>
            </w:r>
            <w:r w:rsidRPr="00552B53">
              <w:rPr>
                <w:rFonts w:ascii="Comic Sans MS" w:hAnsi="Comic Sans MS"/>
                <w:vertAlign w:val="subscript"/>
              </w:rPr>
              <w:t>1</w:t>
            </w:r>
            <w:r w:rsidRPr="00552B53">
              <w:rPr>
                <w:rFonts w:ascii="Comic Sans MS" w:hAnsi="Comic Sans MS"/>
              </w:rPr>
              <w:t>V</w:t>
            </w:r>
            <w:r w:rsidRPr="00552B53">
              <w:rPr>
                <w:rFonts w:ascii="Comic Sans MS" w:hAnsi="Comic Sans MS"/>
                <w:vertAlign w:val="subscript"/>
              </w:rPr>
              <w:t>1</w:t>
            </w:r>
            <w:r w:rsidRPr="00552B53">
              <w:rPr>
                <w:rFonts w:ascii="Comic Sans MS" w:hAnsi="Comic Sans MS"/>
              </w:rPr>
              <w:t xml:space="preserve"> = C</w:t>
            </w:r>
            <w:r w:rsidRPr="00552B53">
              <w:rPr>
                <w:rFonts w:ascii="Comic Sans MS" w:hAnsi="Comic Sans MS"/>
                <w:vertAlign w:val="subscript"/>
              </w:rPr>
              <w:t>2</w:t>
            </w:r>
            <w:r w:rsidRPr="00552B53">
              <w:rPr>
                <w:rFonts w:ascii="Comic Sans MS" w:hAnsi="Comic Sans MS"/>
              </w:rPr>
              <w:t>V</w:t>
            </w:r>
            <w:r w:rsidRPr="00552B53">
              <w:rPr>
                <w:rFonts w:ascii="Comic Sans MS" w:hAnsi="Comic Sans MS"/>
                <w:vertAlign w:val="subscript"/>
              </w:rPr>
              <w:t>2</w:t>
            </w:r>
            <w:r w:rsidR="00552B53">
              <w:rPr>
                <w:rFonts w:ascii="Comic Sans MS" w:hAnsi="Comic Sans MS"/>
              </w:rPr>
              <w:t xml:space="preserve">                 3. </w:t>
            </w:r>
            <w:r w:rsidRPr="00552B53">
              <w:rPr>
                <w:rFonts w:ascii="Comic Sans MS" w:hAnsi="Comic Sans MS"/>
              </w:rPr>
              <w:t>Writing ionic equations</w:t>
            </w:r>
          </w:p>
        </w:tc>
      </w:tr>
    </w:tbl>
    <w:p w:rsidR="00285E7F" w:rsidRDefault="00285E7F" w:rsidP="007446AC">
      <w:pPr>
        <w:jc w:val="center"/>
        <w:rPr>
          <w:rFonts w:ascii="Comic Sans MS" w:hAnsi="Comic Sans MS"/>
        </w:rPr>
      </w:pPr>
    </w:p>
    <w:p w:rsidR="00C26F81" w:rsidRPr="0021619D" w:rsidRDefault="00786D3F" w:rsidP="00311873">
      <w:pPr>
        <w:pStyle w:val="ListParagraph"/>
        <w:numPr>
          <w:ilvl w:val="0"/>
          <w:numId w:val="9"/>
        </w:numPr>
        <w:rPr>
          <w:rFonts w:ascii="Comic Sans MS" w:hAnsi="Comic Sans MS"/>
          <w:sz w:val="28"/>
          <w:u w:val="single"/>
        </w:rPr>
      </w:pPr>
      <w:r>
        <w:rPr>
          <w:rFonts w:ascii="Comic Sans MS" w:hAnsi="Comic Sans MS"/>
          <w:sz w:val="32"/>
          <w:u w:val="single"/>
        </w:rPr>
        <w:t>Solutions and Solubility</w:t>
      </w:r>
    </w:p>
    <w:p w:rsidR="00C26F81" w:rsidRPr="00C26F81" w:rsidRDefault="00C26F81" w:rsidP="002D3C0A">
      <w:pPr>
        <w:pStyle w:val="ListParagraph"/>
        <w:ind w:left="1440"/>
        <w:rPr>
          <w:rFonts w:ascii="Comic Sans MS" w:hAnsi="Comic Sans MS"/>
          <w:u w:val="single"/>
        </w:rPr>
      </w:pPr>
    </w:p>
    <w:p w:rsidR="0084296D" w:rsidRPr="0084296D" w:rsidRDefault="0084296D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drawing>
          <wp:inline distT="0" distB="0" distL="0" distR="0" wp14:anchorId="6AD1AC28" wp14:editId="08C6653C">
            <wp:extent cx="375325" cy="371475"/>
            <wp:effectExtent l="0" t="0" r="5715" b="0"/>
            <wp:docPr id="4" name="Picture 4" descr="C:\Users\Darlene\AppData\Local\Microsoft\Windows\Temporary Internet Files\Content.IE5\PG1T5OFS\MC9004420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lene\AppData\Local\Microsoft\Windows\Temporary Internet Files\Content.IE5\PG1T5OFS\MC90044203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B53">
        <w:rPr>
          <w:rFonts w:ascii="Comic Sans MS" w:hAnsi="Comic Sans MS"/>
          <w:b/>
        </w:rPr>
        <w:t>BEFORE coming to class read pages 482-486 (Section</w:t>
      </w:r>
      <w:r w:rsidR="00D66FCF">
        <w:rPr>
          <w:rFonts w:ascii="Comic Sans MS" w:hAnsi="Comic Sans MS"/>
          <w:b/>
        </w:rPr>
        <w:t xml:space="preserve"> 7.6) and answer the discussion on the HUB</w:t>
      </w:r>
      <w:r w:rsidRPr="00552B53">
        <w:rPr>
          <w:rFonts w:ascii="Comic Sans MS" w:hAnsi="Comic Sans MS"/>
        </w:rPr>
        <w:t>:</w:t>
      </w:r>
      <w:r>
        <w:rPr>
          <w:rFonts w:ascii="Cooper Black" w:hAnsi="Cooper Black"/>
        </w:rPr>
        <w:t xml:space="preserve">  </w:t>
      </w:r>
      <w:r w:rsidRPr="00552B53">
        <w:rPr>
          <w:rFonts w:ascii="Comic Sans MS" w:hAnsi="Comic Sans MS"/>
          <w:b/>
          <w:i/>
        </w:rPr>
        <w:t>The Solubility Product Constant</w:t>
      </w:r>
    </w:p>
    <w:p w:rsidR="00C26F81" w:rsidRPr="00C26F81" w:rsidRDefault="00786D3F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PowerPoint: </w:t>
      </w:r>
      <w:r w:rsidRPr="00786D3F">
        <w:rPr>
          <w:rFonts w:ascii="Comic Sans MS" w:hAnsi="Comic Sans MS"/>
          <w:noProof/>
          <w:lang w:val="en-CA" w:eastAsia="en-CA"/>
        </w:rPr>
        <w:t>Solutions and Solubility</w:t>
      </w:r>
    </w:p>
    <w:p w:rsidR="00C26F81" w:rsidRPr="00075487" w:rsidRDefault="00786D3F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Assignment: </w:t>
      </w:r>
      <w:r w:rsidRPr="00786D3F">
        <w:rPr>
          <w:rFonts w:ascii="Comic Sans MS" w:hAnsi="Comic Sans MS"/>
          <w:noProof/>
          <w:lang w:val="en-CA" w:eastAsia="en-CA"/>
        </w:rPr>
        <w:t>K</w:t>
      </w:r>
      <w:r w:rsidRPr="00786D3F">
        <w:rPr>
          <w:rFonts w:ascii="Comic Sans MS" w:hAnsi="Comic Sans MS"/>
          <w:noProof/>
          <w:vertAlign w:val="subscript"/>
          <w:lang w:val="en-CA" w:eastAsia="en-CA"/>
        </w:rPr>
        <w:t>sp</w:t>
      </w:r>
      <w:r w:rsidRPr="00786D3F">
        <w:rPr>
          <w:rFonts w:ascii="Comic Sans MS" w:hAnsi="Comic Sans MS"/>
          <w:noProof/>
          <w:lang w:val="en-CA" w:eastAsia="en-CA"/>
        </w:rPr>
        <w:t xml:space="preserve"> and Solubility</w:t>
      </w:r>
    </w:p>
    <w:p w:rsidR="00075487" w:rsidRPr="002D3C0A" w:rsidRDefault="00075487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 w:rsidRPr="00A338EE">
        <w:rPr>
          <w:rFonts w:ascii="Comic Sans MS" w:hAnsi="Comic Sans MS"/>
          <w:b/>
          <w:noProof/>
          <w:lang w:val="en-CA" w:eastAsia="en-CA"/>
        </w:rPr>
        <w:t>Assignment:</w:t>
      </w:r>
      <w:r>
        <w:rPr>
          <w:rFonts w:ascii="Comic Sans MS" w:hAnsi="Comic Sans MS"/>
          <w:b/>
          <w:noProof/>
          <w:lang w:val="en-CA" w:eastAsia="en-CA"/>
        </w:rPr>
        <w:t xml:space="preserve"> </w:t>
      </w:r>
      <w:r w:rsidRPr="00075487">
        <w:rPr>
          <w:rFonts w:ascii="Comic Sans MS" w:hAnsi="Comic Sans MS"/>
          <w:noProof/>
          <w:lang w:val="en-CA" w:eastAsia="en-CA"/>
        </w:rPr>
        <w:t>Solubility Equilibrium and Solubility Product Problems</w:t>
      </w:r>
      <w:r>
        <w:rPr>
          <w:rFonts w:ascii="Comic Sans MS" w:hAnsi="Comic Sans MS"/>
          <w:noProof/>
          <w:lang w:val="en-CA" w:eastAsia="en-CA"/>
        </w:rPr>
        <w:t xml:space="preserve"> p.1 #1-8 and #1-7</w:t>
      </w:r>
    </w:p>
    <w:p w:rsidR="002D3C0A" w:rsidRPr="00A338EE" w:rsidRDefault="00C34799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Demo: </w:t>
      </w:r>
      <w:r w:rsidRPr="00C34799">
        <w:rPr>
          <w:rFonts w:ascii="Comic Sans MS" w:hAnsi="Comic Sans MS"/>
          <w:noProof/>
          <w:lang w:val="en-CA" w:eastAsia="en-CA"/>
        </w:rPr>
        <w:t>Supersaturated Solutions</w:t>
      </w:r>
    </w:p>
    <w:p w:rsidR="00A338EE" w:rsidRPr="00A338EE" w:rsidRDefault="005651C7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>Lab #8</w:t>
      </w:r>
      <w:r w:rsidR="00A338EE" w:rsidRPr="00A338EE">
        <w:rPr>
          <w:rFonts w:ascii="Comic Sans MS" w:hAnsi="Comic Sans MS"/>
          <w:b/>
          <w:noProof/>
          <w:lang w:val="en-CA" w:eastAsia="en-CA"/>
        </w:rPr>
        <w:t>:</w:t>
      </w:r>
      <w:r w:rsidR="00A338EE" w:rsidRPr="00A338EE">
        <w:rPr>
          <w:rFonts w:ascii="Comic Sans MS" w:hAnsi="Comic Sans MS"/>
        </w:rPr>
        <w:t xml:space="preserve"> </w:t>
      </w:r>
      <w:proofErr w:type="spellStart"/>
      <w:r w:rsidR="00A338EE" w:rsidRPr="00A338EE">
        <w:rPr>
          <w:rFonts w:ascii="Comic Sans MS" w:hAnsi="Comic Sans MS"/>
        </w:rPr>
        <w:t>K</w:t>
      </w:r>
      <w:r w:rsidR="00A338EE" w:rsidRPr="00A338EE">
        <w:rPr>
          <w:rFonts w:ascii="Comic Sans MS" w:hAnsi="Comic Sans MS"/>
          <w:vertAlign w:val="subscript"/>
        </w:rPr>
        <w:t>sp</w:t>
      </w:r>
      <w:proofErr w:type="spellEnd"/>
      <w:r w:rsidR="00A338EE" w:rsidRPr="00A338EE">
        <w:rPr>
          <w:rFonts w:ascii="Comic Sans MS" w:hAnsi="Comic Sans MS"/>
        </w:rPr>
        <w:t xml:space="preserve"> of Calcium Hydroxide</w:t>
      </w:r>
    </w:p>
    <w:p w:rsidR="00A338EE" w:rsidRPr="00596FF4" w:rsidRDefault="00A338EE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 w:rsidRPr="00A338EE">
        <w:rPr>
          <w:rFonts w:ascii="Comic Sans MS" w:hAnsi="Comic Sans MS"/>
          <w:b/>
          <w:noProof/>
          <w:lang w:val="en-CA" w:eastAsia="en-CA"/>
        </w:rPr>
        <w:t>Quiz #16</w:t>
      </w:r>
      <w:r>
        <w:rPr>
          <w:rFonts w:ascii="Comic Sans MS" w:hAnsi="Comic Sans MS"/>
          <w:b/>
          <w:noProof/>
          <w:lang w:val="en-CA" w:eastAsia="en-CA"/>
        </w:rPr>
        <w:t xml:space="preserve">: </w:t>
      </w:r>
      <w:r w:rsidRPr="00A338EE">
        <w:rPr>
          <w:rFonts w:ascii="Comic Sans MS" w:hAnsi="Comic Sans MS"/>
          <w:noProof/>
          <w:lang w:val="en-CA" w:eastAsia="en-CA"/>
        </w:rPr>
        <w:t>K</w:t>
      </w:r>
      <w:r w:rsidRPr="00A338EE">
        <w:rPr>
          <w:rFonts w:ascii="Comic Sans MS" w:hAnsi="Comic Sans MS"/>
          <w:noProof/>
          <w:vertAlign w:val="subscript"/>
          <w:lang w:val="en-CA" w:eastAsia="en-CA"/>
        </w:rPr>
        <w:t>sp</w:t>
      </w:r>
      <w:r w:rsidRPr="00A338EE">
        <w:rPr>
          <w:rFonts w:ascii="Comic Sans MS" w:hAnsi="Comic Sans MS"/>
          <w:noProof/>
          <w:lang w:val="en-CA" w:eastAsia="en-CA"/>
        </w:rPr>
        <w:t xml:space="preserve"> and Solubility</w:t>
      </w:r>
    </w:p>
    <w:p w:rsidR="00596FF4" w:rsidRPr="00552B53" w:rsidRDefault="00596FF4" w:rsidP="0084296D">
      <w:pPr>
        <w:pStyle w:val="ListParagraph"/>
        <w:numPr>
          <w:ilvl w:val="0"/>
          <w:numId w:val="16"/>
        </w:num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drawing>
          <wp:inline distT="0" distB="0" distL="0" distR="0" wp14:anchorId="0E2835BA" wp14:editId="37A1EC40">
            <wp:extent cx="375325" cy="371475"/>
            <wp:effectExtent l="0" t="0" r="5715" b="0"/>
            <wp:docPr id="1" name="Picture 1" descr="C:\Users\Darlene\AppData\Local\Microsoft\Windows\Temporary Internet Files\Content.IE5\PG1T5OFS\MC9004420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lene\AppData\Local\Microsoft\Windows\Temporary Internet Files\Content.IE5\PG1T5OFS\MC90044203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B53">
        <w:rPr>
          <w:rFonts w:ascii="Comic Sans MS" w:hAnsi="Comic Sans MS"/>
          <w:b/>
        </w:rPr>
        <w:t xml:space="preserve">BEFORE coming to class read pages </w:t>
      </w:r>
      <w:r w:rsidR="00031212" w:rsidRPr="00552B53">
        <w:rPr>
          <w:rFonts w:ascii="Comic Sans MS" w:hAnsi="Comic Sans MS"/>
          <w:b/>
        </w:rPr>
        <w:t>487</w:t>
      </w:r>
      <w:r w:rsidRPr="00552B53">
        <w:rPr>
          <w:rFonts w:ascii="Comic Sans MS" w:hAnsi="Comic Sans MS"/>
          <w:b/>
        </w:rPr>
        <w:t>-490 (Section 7.6)</w:t>
      </w:r>
      <w:r w:rsidR="00D66FCF">
        <w:rPr>
          <w:rFonts w:ascii="Comic Sans MS" w:hAnsi="Comic Sans MS"/>
          <w:b/>
        </w:rPr>
        <w:t xml:space="preserve"> and answer the discussion on the HUB</w:t>
      </w:r>
      <w:r w:rsidR="0084296D" w:rsidRPr="00552B53">
        <w:rPr>
          <w:rFonts w:ascii="Comic Sans MS" w:hAnsi="Comic Sans MS"/>
          <w:b/>
        </w:rPr>
        <w:t>:</w:t>
      </w:r>
      <w:r w:rsidR="0084296D">
        <w:rPr>
          <w:rFonts w:ascii="Cooper Black" w:hAnsi="Cooper Black"/>
        </w:rPr>
        <w:t xml:space="preserve"> </w:t>
      </w:r>
      <w:r w:rsidR="00031212" w:rsidRPr="00552B53">
        <w:rPr>
          <w:rFonts w:ascii="Comic Sans MS" w:hAnsi="Comic Sans MS"/>
          <w:b/>
          <w:i/>
        </w:rPr>
        <w:t>Predicting Precipitation</w:t>
      </w:r>
    </w:p>
    <w:p w:rsidR="00A338EE" w:rsidRPr="00075487" w:rsidRDefault="00C34799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 w:rsidRPr="00A338EE"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="00A338EE" w:rsidRPr="00A338EE">
        <w:rPr>
          <w:rFonts w:ascii="Comic Sans MS" w:hAnsi="Comic Sans MS"/>
          <w:noProof/>
          <w:lang w:val="en-CA" w:eastAsia="en-CA"/>
        </w:rPr>
        <w:t>The Nature of Solutions</w:t>
      </w:r>
      <w:r w:rsidR="00075487">
        <w:rPr>
          <w:rFonts w:ascii="Comic Sans MS" w:hAnsi="Comic Sans MS"/>
          <w:noProof/>
          <w:lang w:val="en-CA" w:eastAsia="en-CA"/>
        </w:rPr>
        <w:t xml:space="preserve">; </w:t>
      </w:r>
      <w:r w:rsidRPr="00075487">
        <w:rPr>
          <w:rFonts w:ascii="Comic Sans MS" w:hAnsi="Comic Sans MS"/>
          <w:noProof/>
          <w:lang w:val="en-CA" w:eastAsia="en-CA"/>
        </w:rPr>
        <w:t>Predicting Precipitate Formation</w:t>
      </w:r>
    </w:p>
    <w:p w:rsidR="00A338EE" w:rsidRPr="00596FF4" w:rsidRDefault="00C34799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 w:rsidRPr="00A338EE">
        <w:rPr>
          <w:rFonts w:ascii="Comic Sans MS" w:hAnsi="Comic Sans MS"/>
          <w:b/>
          <w:noProof/>
          <w:lang w:val="en-CA" w:eastAsia="en-CA"/>
        </w:rPr>
        <w:t>Assignment:</w:t>
      </w:r>
      <w:r w:rsidR="00075487">
        <w:rPr>
          <w:rFonts w:ascii="Comic Sans MS" w:hAnsi="Comic Sans MS"/>
          <w:b/>
          <w:noProof/>
          <w:lang w:val="en-CA" w:eastAsia="en-CA"/>
        </w:rPr>
        <w:t xml:space="preserve"> </w:t>
      </w:r>
      <w:r w:rsidR="00075487" w:rsidRPr="00075487">
        <w:rPr>
          <w:rFonts w:ascii="Comic Sans MS" w:hAnsi="Comic Sans MS"/>
          <w:noProof/>
          <w:lang w:val="en-CA" w:eastAsia="en-CA"/>
        </w:rPr>
        <w:t>Solubility Equilibrium and Solubility Product Problems</w:t>
      </w:r>
      <w:r w:rsidR="00075487">
        <w:rPr>
          <w:rFonts w:ascii="Comic Sans MS" w:hAnsi="Comic Sans MS"/>
          <w:noProof/>
          <w:lang w:val="en-CA" w:eastAsia="en-CA"/>
        </w:rPr>
        <w:t xml:space="preserve"> p.2 #1-7</w:t>
      </w:r>
    </w:p>
    <w:p w:rsidR="00A338EE" w:rsidRPr="00596FF4" w:rsidRDefault="00A338EE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 w:rsidRPr="00A338EE">
        <w:rPr>
          <w:rFonts w:ascii="Comic Sans MS" w:hAnsi="Comic Sans MS"/>
          <w:b/>
          <w:noProof/>
          <w:lang w:val="en-CA" w:eastAsia="en-CA"/>
        </w:rPr>
        <w:t>Quiz #17</w:t>
      </w:r>
      <w:r>
        <w:rPr>
          <w:rFonts w:ascii="Comic Sans MS" w:hAnsi="Comic Sans MS"/>
          <w:b/>
          <w:noProof/>
          <w:lang w:val="en-CA" w:eastAsia="en-CA"/>
        </w:rPr>
        <w:t xml:space="preserve">: </w:t>
      </w:r>
      <w:r w:rsidRPr="00A338EE">
        <w:rPr>
          <w:rFonts w:ascii="Comic Sans MS" w:hAnsi="Comic Sans MS"/>
          <w:noProof/>
          <w:lang w:val="en-CA" w:eastAsia="en-CA"/>
        </w:rPr>
        <w:t>Precipitate Formation</w:t>
      </w:r>
    </w:p>
    <w:p w:rsidR="00596FF4" w:rsidRPr="00031212" w:rsidRDefault="00596FF4" w:rsidP="0084296D">
      <w:pPr>
        <w:pStyle w:val="ListParagraph"/>
        <w:numPr>
          <w:ilvl w:val="0"/>
          <w:numId w:val="16"/>
        </w:numPr>
        <w:rPr>
          <w:rFonts w:ascii="Comic Sans MS" w:hAnsi="Comic Sans MS"/>
          <w:i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drawing>
          <wp:inline distT="0" distB="0" distL="0" distR="0" wp14:anchorId="5F1D30AB" wp14:editId="7DE0FC17">
            <wp:extent cx="375325" cy="371475"/>
            <wp:effectExtent l="0" t="0" r="5715" b="0"/>
            <wp:docPr id="3" name="Picture 3" descr="C:\Users\Darlene\AppData\Local\Microsoft\Windows\Temporary Internet Files\Content.IE5\PG1T5OFS\MC90044203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lene\AppData\Local\Microsoft\Windows\Temporary Internet Files\Content.IE5\PG1T5OFS\MC900442036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B53">
        <w:rPr>
          <w:rFonts w:ascii="Comic Sans MS" w:hAnsi="Comic Sans MS"/>
          <w:b/>
        </w:rPr>
        <w:t>BEFORE coming to class read pages 490-492 (Section 7.6)</w:t>
      </w:r>
      <w:r w:rsidR="00D66FCF">
        <w:rPr>
          <w:rFonts w:ascii="Comic Sans MS" w:hAnsi="Comic Sans MS"/>
          <w:b/>
        </w:rPr>
        <w:t xml:space="preserve"> and answer the discussion on the HUB</w:t>
      </w:r>
      <w:r w:rsidR="00031212" w:rsidRPr="00552B53">
        <w:rPr>
          <w:rFonts w:ascii="Comic Sans MS" w:hAnsi="Comic Sans MS"/>
          <w:b/>
        </w:rPr>
        <w:t>:</w:t>
      </w:r>
      <w:r w:rsidR="00031212">
        <w:rPr>
          <w:rFonts w:ascii="Cooper Black" w:hAnsi="Cooper Black"/>
        </w:rPr>
        <w:t xml:space="preserve"> </w:t>
      </w:r>
      <w:r w:rsidR="00031212" w:rsidRPr="00552B53">
        <w:rPr>
          <w:rFonts w:ascii="Comic Sans MS" w:hAnsi="Comic Sans MS"/>
          <w:b/>
          <w:i/>
        </w:rPr>
        <w:t>The Common Ion Effect</w:t>
      </w:r>
    </w:p>
    <w:p w:rsidR="00A338EE" w:rsidRPr="00596FF4" w:rsidRDefault="00A338EE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Class Note: </w:t>
      </w:r>
      <w:r w:rsidRPr="00A338EE">
        <w:rPr>
          <w:rFonts w:ascii="Comic Sans MS" w:hAnsi="Comic Sans MS"/>
          <w:noProof/>
          <w:lang w:val="en-CA" w:eastAsia="en-CA"/>
        </w:rPr>
        <w:t>The Common Ion Effect</w:t>
      </w:r>
    </w:p>
    <w:p w:rsidR="00596FF4" w:rsidRPr="00A338EE" w:rsidRDefault="00596FF4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 w:rsidRPr="00A338EE">
        <w:rPr>
          <w:rFonts w:ascii="Comic Sans MS" w:hAnsi="Comic Sans MS"/>
          <w:b/>
          <w:noProof/>
          <w:lang w:val="en-CA" w:eastAsia="en-CA"/>
        </w:rPr>
        <w:t>Assignment:</w:t>
      </w:r>
      <w:r>
        <w:rPr>
          <w:rFonts w:ascii="Comic Sans MS" w:hAnsi="Comic Sans MS"/>
          <w:b/>
          <w:noProof/>
          <w:lang w:val="en-CA" w:eastAsia="en-CA"/>
        </w:rPr>
        <w:t xml:space="preserve"> </w:t>
      </w:r>
      <w:r w:rsidRPr="00075487">
        <w:rPr>
          <w:rFonts w:ascii="Comic Sans MS" w:hAnsi="Comic Sans MS"/>
          <w:noProof/>
          <w:lang w:val="en-CA" w:eastAsia="en-CA"/>
        </w:rPr>
        <w:t>Solubility Equilibrium and Solubility Product Problems</w:t>
      </w:r>
      <w:r>
        <w:rPr>
          <w:rFonts w:ascii="Comic Sans MS" w:hAnsi="Comic Sans MS"/>
          <w:noProof/>
          <w:lang w:val="en-CA" w:eastAsia="en-CA"/>
        </w:rPr>
        <w:t xml:space="preserve"> p. 2 #1-4</w:t>
      </w:r>
    </w:p>
    <w:p w:rsidR="00A338EE" w:rsidRPr="00A338EE" w:rsidRDefault="00A338EE" w:rsidP="0084296D">
      <w:pPr>
        <w:pStyle w:val="ListParagraph"/>
        <w:numPr>
          <w:ilvl w:val="0"/>
          <w:numId w:val="16"/>
        </w:numPr>
        <w:rPr>
          <w:rFonts w:ascii="Comic Sans MS" w:hAnsi="Comic Sans MS"/>
          <w:u w:val="single"/>
        </w:rPr>
      </w:pPr>
      <w:r>
        <w:rPr>
          <w:rFonts w:ascii="Comic Sans MS" w:hAnsi="Comic Sans MS"/>
          <w:b/>
          <w:noProof/>
          <w:lang w:val="en-CA" w:eastAsia="en-CA"/>
        </w:rPr>
        <w:t xml:space="preserve">Quiz #18:  </w:t>
      </w:r>
      <w:r w:rsidRPr="00A338EE">
        <w:rPr>
          <w:rFonts w:ascii="Comic Sans MS" w:hAnsi="Comic Sans MS"/>
          <w:noProof/>
          <w:lang w:val="en-CA" w:eastAsia="en-CA"/>
        </w:rPr>
        <w:t>The Common Ion Effect</w:t>
      </w:r>
    </w:p>
    <w:p w:rsidR="009735C2" w:rsidRDefault="009735C2" w:rsidP="000D641B">
      <w:pPr>
        <w:rPr>
          <w:rFonts w:ascii="Comic Sans MS" w:hAnsi="Comic Sans MS"/>
        </w:rPr>
      </w:pPr>
    </w:p>
    <w:p w:rsidR="00AA0FF7" w:rsidRDefault="00AA0FF7" w:rsidP="000D641B">
      <w:pPr>
        <w:rPr>
          <w:rFonts w:ascii="Comic Sans MS" w:hAnsi="Comic Sans MS"/>
        </w:rPr>
      </w:pPr>
    </w:p>
    <w:p w:rsidR="000D641B" w:rsidRPr="001E48C9" w:rsidRDefault="00D32A75" w:rsidP="00311873">
      <w:pPr>
        <w:numPr>
          <w:ilvl w:val="0"/>
          <w:numId w:val="9"/>
        </w:numPr>
        <w:rPr>
          <w:rFonts w:ascii="Comic Sans MS" w:hAnsi="Comic Sans MS"/>
          <w:sz w:val="32"/>
          <w:u w:val="single"/>
        </w:rPr>
      </w:pPr>
      <w:r>
        <w:rPr>
          <w:rFonts w:ascii="Comic Sans MS" w:hAnsi="Comic Sans MS"/>
          <w:sz w:val="32"/>
          <w:u w:val="single"/>
        </w:rPr>
        <w:t>Review for Test</w:t>
      </w:r>
    </w:p>
    <w:p w:rsidR="000D641B" w:rsidRPr="00D32A75" w:rsidRDefault="00D32A75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Assignment: </w:t>
      </w:r>
      <w:r w:rsidRPr="00244F40">
        <w:rPr>
          <w:rFonts w:ascii="Comic Sans MS" w:hAnsi="Comic Sans MS"/>
        </w:rPr>
        <w:t>Review for Test</w:t>
      </w:r>
    </w:p>
    <w:p w:rsidR="00D32A75" w:rsidRPr="00D32A75" w:rsidRDefault="00BB1E8C" w:rsidP="000D641B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Textbook </w:t>
      </w:r>
      <w:r w:rsidR="00D32A75">
        <w:rPr>
          <w:rFonts w:ascii="Comic Sans MS" w:hAnsi="Comic Sans MS"/>
          <w:b/>
        </w:rPr>
        <w:t xml:space="preserve">Practice Questions: </w:t>
      </w:r>
      <w:r w:rsidR="00AA0FF7" w:rsidRPr="007252EA">
        <w:rPr>
          <w:rFonts w:ascii="Comic Sans MS" w:hAnsi="Comic Sans MS"/>
        </w:rPr>
        <w:t>Chapter 7 Self Quiz Page 522</w:t>
      </w:r>
      <w:r w:rsidR="00D32A75">
        <w:rPr>
          <w:rFonts w:ascii="Comic Sans MS" w:hAnsi="Comic Sans MS"/>
          <w:b/>
        </w:rPr>
        <w:t xml:space="preserve"> </w:t>
      </w:r>
      <w:r w:rsidR="00596FF4" w:rsidRPr="002B2BA5">
        <w:rPr>
          <w:rFonts w:ascii="Comic Sans MS" w:hAnsi="Comic Sans MS"/>
        </w:rPr>
        <w:t>#15-17</w:t>
      </w:r>
    </w:p>
    <w:p w:rsidR="00FE57F2" w:rsidRDefault="00BB1E8C" w:rsidP="00D44A28">
      <w:pPr>
        <w:numPr>
          <w:ilvl w:val="0"/>
          <w:numId w:val="6"/>
        </w:numPr>
        <w:rPr>
          <w:rFonts w:ascii="Comic Sans MS" w:hAnsi="Comic Sans MS"/>
        </w:rPr>
      </w:pPr>
      <w:r w:rsidRPr="00BB1E8C">
        <w:rPr>
          <w:rFonts w:ascii="Comic Sans MS" w:hAnsi="Comic Sans MS"/>
          <w:b/>
        </w:rPr>
        <w:t xml:space="preserve">Textbook </w:t>
      </w:r>
      <w:r w:rsidR="00D32A75" w:rsidRPr="00BB1E8C">
        <w:rPr>
          <w:rFonts w:ascii="Comic Sans MS" w:hAnsi="Comic Sans MS"/>
          <w:b/>
        </w:rPr>
        <w:t>Practice</w:t>
      </w:r>
      <w:r w:rsidR="00AA0FF7">
        <w:rPr>
          <w:rFonts w:ascii="Comic Sans MS" w:hAnsi="Comic Sans MS"/>
          <w:b/>
        </w:rPr>
        <w:t xml:space="preserve"> Questions</w:t>
      </w:r>
      <w:r w:rsidR="00D32A75" w:rsidRPr="00BB1E8C">
        <w:rPr>
          <w:rFonts w:ascii="Comic Sans MS" w:hAnsi="Comic Sans MS"/>
          <w:b/>
        </w:rPr>
        <w:t xml:space="preserve">: </w:t>
      </w:r>
      <w:r w:rsidR="002B2BA5">
        <w:rPr>
          <w:rFonts w:ascii="Comic Sans MS" w:hAnsi="Comic Sans MS"/>
        </w:rPr>
        <w:t>Chapter 7 Review Page 524</w:t>
      </w:r>
      <w:r w:rsidR="00AA0FF7" w:rsidRPr="007252EA">
        <w:rPr>
          <w:rFonts w:ascii="Comic Sans MS" w:hAnsi="Comic Sans MS"/>
        </w:rPr>
        <w:t xml:space="preserve"> # </w:t>
      </w:r>
      <w:r w:rsidR="002B2BA5">
        <w:rPr>
          <w:rFonts w:ascii="Comic Sans MS" w:hAnsi="Comic Sans MS"/>
        </w:rPr>
        <w:t>16-18</w:t>
      </w:r>
    </w:p>
    <w:p w:rsidR="002B2BA5" w:rsidRPr="009B145C" w:rsidRDefault="002B2BA5" w:rsidP="00D44A28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>Extra practice:</w:t>
      </w:r>
      <w:r>
        <w:rPr>
          <w:rFonts w:ascii="Comic Sans MS" w:hAnsi="Comic Sans MS"/>
        </w:rPr>
        <w:t xml:space="preserve"> Textbook Section 7.6 p.486 #1-4; p.489 #5; p.492 #7-12; p. 493 #1-11</w:t>
      </w:r>
    </w:p>
    <w:p w:rsidR="009B145C" w:rsidRDefault="009B145C" w:rsidP="00D44A28">
      <w:pPr>
        <w:numPr>
          <w:ilvl w:val="0"/>
          <w:numId w:val="6"/>
        </w:numPr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See website for extra multiple choice questions </w:t>
      </w:r>
    </w:p>
    <w:sectPr w:rsidR="009B145C" w:rsidSect="00AC3C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A1879"/>
    <w:multiLevelType w:val="hybridMultilevel"/>
    <w:tmpl w:val="58565604"/>
    <w:lvl w:ilvl="0" w:tplc="71C88FE2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83835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A405E42"/>
    <w:multiLevelType w:val="hybridMultilevel"/>
    <w:tmpl w:val="E5604E78"/>
    <w:lvl w:ilvl="0" w:tplc="DB0C03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5C79F2"/>
    <w:multiLevelType w:val="hybridMultilevel"/>
    <w:tmpl w:val="A510DB8C"/>
    <w:lvl w:ilvl="0" w:tplc="A02AE2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55" w:hanging="360"/>
      </w:pPr>
    </w:lvl>
    <w:lvl w:ilvl="2" w:tplc="1009001B" w:tentative="1">
      <w:start w:val="1"/>
      <w:numFmt w:val="lowerRoman"/>
      <w:lvlText w:val="%3."/>
      <w:lvlJc w:val="right"/>
      <w:pPr>
        <w:ind w:left="1875" w:hanging="180"/>
      </w:pPr>
    </w:lvl>
    <w:lvl w:ilvl="3" w:tplc="1009000F" w:tentative="1">
      <w:start w:val="1"/>
      <w:numFmt w:val="decimal"/>
      <w:lvlText w:val="%4."/>
      <w:lvlJc w:val="left"/>
      <w:pPr>
        <w:ind w:left="2595" w:hanging="360"/>
      </w:pPr>
    </w:lvl>
    <w:lvl w:ilvl="4" w:tplc="10090019" w:tentative="1">
      <w:start w:val="1"/>
      <w:numFmt w:val="lowerLetter"/>
      <w:lvlText w:val="%5."/>
      <w:lvlJc w:val="left"/>
      <w:pPr>
        <w:ind w:left="3315" w:hanging="360"/>
      </w:pPr>
    </w:lvl>
    <w:lvl w:ilvl="5" w:tplc="1009001B" w:tentative="1">
      <w:start w:val="1"/>
      <w:numFmt w:val="lowerRoman"/>
      <w:lvlText w:val="%6."/>
      <w:lvlJc w:val="right"/>
      <w:pPr>
        <w:ind w:left="4035" w:hanging="180"/>
      </w:pPr>
    </w:lvl>
    <w:lvl w:ilvl="6" w:tplc="1009000F" w:tentative="1">
      <w:start w:val="1"/>
      <w:numFmt w:val="decimal"/>
      <w:lvlText w:val="%7."/>
      <w:lvlJc w:val="left"/>
      <w:pPr>
        <w:ind w:left="4755" w:hanging="360"/>
      </w:pPr>
    </w:lvl>
    <w:lvl w:ilvl="7" w:tplc="10090019" w:tentative="1">
      <w:start w:val="1"/>
      <w:numFmt w:val="lowerLetter"/>
      <w:lvlText w:val="%8."/>
      <w:lvlJc w:val="left"/>
      <w:pPr>
        <w:ind w:left="5475" w:hanging="360"/>
      </w:pPr>
    </w:lvl>
    <w:lvl w:ilvl="8" w:tplc="1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41D666B5"/>
    <w:multiLevelType w:val="hybridMultilevel"/>
    <w:tmpl w:val="1AB88EF8"/>
    <w:lvl w:ilvl="0" w:tplc="54EEA28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4B170280"/>
    <w:multiLevelType w:val="hybridMultilevel"/>
    <w:tmpl w:val="26387808"/>
    <w:lvl w:ilvl="0" w:tplc="23109B1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4E236744"/>
    <w:multiLevelType w:val="hybridMultilevel"/>
    <w:tmpl w:val="9F88CAB4"/>
    <w:lvl w:ilvl="0" w:tplc="09DC8834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4F320520"/>
    <w:multiLevelType w:val="hybridMultilevel"/>
    <w:tmpl w:val="5312288E"/>
    <w:lvl w:ilvl="0" w:tplc="7E5AA02C">
      <w:start w:val="1"/>
      <w:numFmt w:val="lowerLetter"/>
      <w:lvlText w:val="%1)"/>
      <w:lvlJc w:val="left"/>
      <w:pPr>
        <w:ind w:left="1080" w:hanging="360"/>
      </w:pPr>
      <w:rPr>
        <w:rFonts w:ascii="Cooper Black" w:hAnsi="Cooper Black"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F78701A"/>
    <w:multiLevelType w:val="hybridMultilevel"/>
    <w:tmpl w:val="8E3AEBC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87296"/>
    <w:multiLevelType w:val="hybridMultilevel"/>
    <w:tmpl w:val="5DF62A9E"/>
    <w:lvl w:ilvl="0" w:tplc="BD7492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961D79"/>
    <w:multiLevelType w:val="hybridMultilevel"/>
    <w:tmpl w:val="DFFE9C48"/>
    <w:lvl w:ilvl="0" w:tplc="7C9613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A5E"/>
    <w:multiLevelType w:val="hybridMultilevel"/>
    <w:tmpl w:val="B6904582"/>
    <w:lvl w:ilvl="0" w:tplc="B43CFC4C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769C8"/>
    <w:multiLevelType w:val="hybridMultilevel"/>
    <w:tmpl w:val="888E4D18"/>
    <w:lvl w:ilvl="0" w:tplc="257A4556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15" w:hanging="360"/>
      </w:pPr>
    </w:lvl>
    <w:lvl w:ilvl="2" w:tplc="1009001B" w:tentative="1">
      <w:start w:val="1"/>
      <w:numFmt w:val="lowerRoman"/>
      <w:lvlText w:val="%3."/>
      <w:lvlJc w:val="right"/>
      <w:pPr>
        <w:ind w:left="2235" w:hanging="180"/>
      </w:pPr>
    </w:lvl>
    <w:lvl w:ilvl="3" w:tplc="1009000F" w:tentative="1">
      <w:start w:val="1"/>
      <w:numFmt w:val="decimal"/>
      <w:lvlText w:val="%4."/>
      <w:lvlJc w:val="left"/>
      <w:pPr>
        <w:ind w:left="2955" w:hanging="360"/>
      </w:pPr>
    </w:lvl>
    <w:lvl w:ilvl="4" w:tplc="10090019" w:tentative="1">
      <w:start w:val="1"/>
      <w:numFmt w:val="lowerLetter"/>
      <w:lvlText w:val="%5."/>
      <w:lvlJc w:val="left"/>
      <w:pPr>
        <w:ind w:left="3675" w:hanging="360"/>
      </w:pPr>
    </w:lvl>
    <w:lvl w:ilvl="5" w:tplc="1009001B" w:tentative="1">
      <w:start w:val="1"/>
      <w:numFmt w:val="lowerRoman"/>
      <w:lvlText w:val="%6."/>
      <w:lvlJc w:val="right"/>
      <w:pPr>
        <w:ind w:left="4395" w:hanging="180"/>
      </w:pPr>
    </w:lvl>
    <w:lvl w:ilvl="6" w:tplc="1009000F" w:tentative="1">
      <w:start w:val="1"/>
      <w:numFmt w:val="decimal"/>
      <w:lvlText w:val="%7."/>
      <w:lvlJc w:val="left"/>
      <w:pPr>
        <w:ind w:left="5115" w:hanging="360"/>
      </w:pPr>
    </w:lvl>
    <w:lvl w:ilvl="7" w:tplc="10090019" w:tentative="1">
      <w:start w:val="1"/>
      <w:numFmt w:val="lowerLetter"/>
      <w:lvlText w:val="%8."/>
      <w:lvlJc w:val="left"/>
      <w:pPr>
        <w:ind w:left="5835" w:hanging="360"/>
      </w:pPr>
    </w:lvl>
    <w:lvl w:ilvl="8" w:tplc="10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6E1E493D"/>
    <w:multiLevelType w:val="hybridMultilevel"/>
    <w:tmpl w:val="1626F2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E73410"/>
    <w:multiLevelType w:val="hybridMultilevel"/>
    <w:tmpl w:val="27E49A10"/>
    <w:lvl w:ilvl="0" w:tplc="BC6E55E2">
      <w:start w:val="1"/>
      <w:numFmt w:val="lowerLetter"/>
      <w:lvlText w:val="%1)"/>
      <w:lvlJc w:val="left"/>
      <w:pPr>
        <w:ind w:left="1440" w:hanging="360"/>
      </w:pPr>
      <w:rPr>
        <w:rFonts w:ascii="Cooper Black" w:hAnsi="Cooper Black" w:hint="default"/>
        <w:b/>
        <w:u w:val="none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81B0546"/>
    <w:multiLevelType w:val="hybridMultilevel"/>
    <w:tmpl w:val="3A88E9EE"/>
    <w:lvl w:ilvl="0" w:tplc="2878DD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5"/>
  </w:num>
  <w:num w:numId="5">
    <w:abstractNumId w:val="12"/>
  </w:num>
  <w:num w:numId="6">
    <w:abstractNumId w:val="6"/>
  </w:num>
  <w:num w:numId="7">
    <w:abstractNumId w:val="4"/>
  </w:num>
  <w:num w:numId="8">
    <w:abstractNumId w:val="0"/>
  </w:num>
  <w:num w:numId="9">
    <w:abstractNumId w:val="11"/>
  </w:num>
  <w:num w:numId="10">
    <w:abstractNumId w:val="15"/>
  </w:num>
  <w:num w:numId="11">
    <w:abstractNumId w:val="7"/>
  </w:num>
  <w:num w:numId="12">
    <w:abstractNumId w:val="9"/>
  </w:num>
  <w:num w:numId="13">
    <w:abstractNumId w:val="10"/>
  </w:num>
  <w:num w:numId="14">
    <w:abstractNumId w:val="2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AC"/>
    <w:rsid w:val="000130BF"/>
    <w:rsid w:val="00031212"/>
    <w:rsid w:val="00063A4A"/>
    <w:rsid w:val="00075487"/>
    <w:rsid w:val="00080B3D"/>
    <w:rsid w:val="000C7A99"/>
    <w:rsid w:val="000D0848"/>
    <w:rsid w:val="000D641B"/>
    <w:rsid w:val="0013018B"/>
    <w:rsid w:val="00191ABE"/>
    <w:rsid w:val="001920BD"/>
    <w:rsid w:val="001C4D65"/>
    <w:rsid w:val="001E48C9"/>
    <w:rsid w:val="00206807"/>
    <w:rsid w:val="0021619D"/>
    <w:rsid w:val="00222651"/>
    <w:rsid w:val="00222C14"/>
    <w:rsid w:val="00230180"/>
    <w:rsid w:val="00244F40"/>
    <w:rsid w:val="00260AE8"/>
    <w:rsid w:val="002718B7"/>
    <w:rsid w:val="00285E7F"/>
    <w:rsid w:val="002B2BA5"/>
    <w:rsid w:val="002B59D7"/>
    <w:rsid w:val="002C35CA"/>
    <w:rsid w:val="002D3C0A"/>
    <w:rsid w:val="002D6C39"/>
    <w:rsid w:val="00311873"/>
    <w:rsid w:val="003B295D"/>
    <w:rsid w:val="003F26F4"/>
    <w:rsid w:val="0041157B"/>
    <w:rsid w:val="00455513"/>
    <w:rsid w:val="00501465"/>
    <w:rsid w:val="00552B53"/>
    <w:rsid w:val="005651C7"/>
    <w:rsid w:val="00571988"/>
    <w:rsid w:val="00596FF4"/>
    <w:rsid w:val="005B2654"/>
    <w:rsid w:val="0062540B"/>
    <w:rsid w:val="00646046"/>
    <w:rsid w:val="00665C22"/>
    <w:rsid w:val="007009B0"/>
    <w:rsid w:val="007252EA"/>
    <w:rsid w:val="007446AC"/>
    <w:rsid w:val="00784EAB"/>
    <w:rsid w:val="00786D3F"/>
    <w:rsid w:val="00805E90"/>
    <w:rsid w:val="008308AB"/>
    <w:rsid w:val="0084296D"/>
    <w:rsid w:val="00847491"/>
    <w:rsid w:val="0089264E"/>
    <w:rsid w:val="008F61E9"/>
    <w:rsid w:val="008F6289"/>
    <w:rsid w:val="0090549B"/>
    <w:rsid w:val="00911F54"/>
    <w:rsid w:val="009735C2"/>
    <w:rsid w:val="009B145C"/>
    <w:rsid w:val="009B40D5"/>
    <w:rsid w:val="009B61B8"/>
    <w:rsid w:val="009F6681"/>
    <w:rsid w:val="00A338EE"/>
    <w:rsid w:val="00A51F15"/>
    <w:rsid w:val="00AA0FF7"/>
    <w:rsid w:val="00AA4F93"/>
    <w:rsid w:val="00AC3C82"/>
    <w:rsid w:val="00AF5D07"/>
    <w:rsid w:val="00B14D70"/>
    <w:rsid w:val="00B47281"/>
    <w:rsid w:val="00B67685"/>
    <w:rsid w:val="00B87C08"/>
    <w:rsid w:val="00BB1E8C"/>
    <w:rsid w:val="00BC1481"/>
    <w:rsid w:val="00BC69B7"/>
    <w:rsid w:val="00BF06E8"/>
    <w:rsid w:val="00C02B3F"/>
    <w:rsid w:val="00C26F81"/>
    <w:rsid w:val="00C34799"/>
    <w:rsid w:val="00C76AE3"/>
    <w:rsid w:val="00C77050"/>
    <w:rsid w:val="00C95152"/>
    <w:rsid w:val="00CF29F2"/>
    <w:rsid w:val="00D02281"/>
    <w:rsid w:val="00D0441B"/>
    <w:rsid w:val="00D32A75"/>
    <w:rsid w:val="00D66FCF"/>
    <w:rsid w:val="00D67916"/>
    <w:rsid w:val="00D67E3A"/>
    <w:rsid w:val="00D861CC"/>
    <w:rsid w:val="00DD1EB6"/>
    <w:rsid w:val="00E3036D"/>
    <w:rsid w:val="00E6479E"/>
    <w:rsid w:val="00E96680"/>
    <w:rsid w:val="00ED0548"/>
    <w:rsid w:val="00ED0B03"/>
    <w:rsid w:val="00F122A5"/>
    <w:rsid w:val="00F31C93"/>
    <w:rsid w:val="00F93366"/>
    <w:rsid w:val="00FE1011"/>
    <w:rsid w:val="00FE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952699-B541-4AE6-8E10-5F3AE0EB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6AC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3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E48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48C9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3118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SCH0A</vt:lpstr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SCH0A</dc:title>
  <dc:creator>User</dc:creator>
  <cp:lastModifiedBy>Ken Wall</cp:lastModifiedBy>
  <cp:revision>2</cp:revision>
  <cp:lastPrinted>2013-10-24T01:06:00Z</cp:lastPrinted>
  <dcterms:created xsi:type="dcterms:W3CDTF">2016-09-02T10:50:00Z</dcterms:created>
  <dcterms:modified xsi:type="dcterms:W3CDTF">2016-09-02T10:50:00Z</dcterms:modified>
</cp:coreProperties>
</file>